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8E6A29" w:rsidRDefault="00EB28B4" w:rsidP="00F14595">
      <w:pPr>
        <w:spacing w:after="0" w:line="240" w:lineRule="auto"/>
        <w:jc w:val="right"/>
        <w:rPr>
          <w:rFonts w:ascii="Arial" w:eastAsia="Times New Roman" w:hAnsi="Arial" w:cs="Arial"/>
          <w:sz w:val="24"/>
          <w:szCs w:val="24"/>
          <w:lang w:eastAsia="lt-LT"/>
        </w:rPr>
      </w:pPr>
      <w:r w:rsidRPr="008E6A29">
        <w:rPr>
          <w:rFonts w:ascii="Arial" w:eastAsia="Times New Roman" w:hAnsi="Arial" w:cs="Arial"/>
          <w:sz w:val="24"/>
          <w:szCs w:val="24"/>
          <w:lang w:eastAsia="lt-LT"/>
        </w:rPr>
        <w:t>Pirkimo</w:t>
      </w:r>
      <w:r w:rsidR="001B0E5F" w:rsidRPr="008E6A29">
        <w:rPr>
          <w:rFonts w:ascii="Arial" w:eastAsia="Times New Roman" w:hAnsi="Arial" w:cs="Arial"/>
          <w:sz w:val="24"/>
          <w:szCs w:val="24"/>
          <w:lang w:eastAsia="lt-LT"/>
        </w:rPr>
        <w:t xml:space="preserve"> specialiųjų</w:t>
      </w:r>
      <w:r w:rsidRPr="008E6A29">
        <w:rPr>
          <w:rFonts w:ascii="Arial" w:eastAsia="Times New Roman" w:hAnsi="Arial" w:cs="Arial"/>
          <w:sz w:val="24"/>
          <w:szCs w:val="24"/>
          <w:lang w:eastAsia="lt-LT"/>
        </w:rPr>
        <w:t xml:space="preserve"> sąlygų</w:t>
      </w:r>
      <w:r w:rsidR="00F14595" w:rsidRPr="008E6A29">
        <w:rPr>
          <w:rFonts w:ascii="Arial" w:eastAsia="Times New Roman" w:hAnsi="Arial" w:cs="Arial"/>
          <w:sz w:val="24"/>
          <w:szCs w:val="24"/>
          <w:lang w:eastAsia="lt-LT"/>
        </w:rPr>
        <w:t xml:space="preserve"> </w:t>
      </w:r>
      <w:r w:rsidR="001B0E5F" w:rsidRPr="008E6A29">
        <w:rPr>
          <w:rFonts w:ascii="Arial" w:eastAsia="Times New Roman" w:hAnsi="Arial" w:cs="Arial"/>
          <w:sz w:val="24"/>
          <w:szCs w:val="24"/>
          <w:lang w:eastAsia="lt-LT"/>
        </w:rPr>
        <w:t xml:space="preserve">5 </w:t>
      </w:r>
      <w:r w:rsidR="00F14595" w:rsidRPr="008E6A29">
        <w:rPr>
          <w:rFonts w:ascii="Arial" w:eastAsia="Times New Roman" w:hAnsi="Arial" w:cs="Arial"/>
          <w:sz w:val="24"/>
          <w:szCs w:val="24"/>
          <w:lang w:eastAsia="lt-LT"/>
        </w:rPr>
        <w:t>priedas</w:t>
      </w:r>
    </w:p>
    <w:p w14:paraId="23E1CA66" w14:textId="470A3BB9" w:rsidR="00F14595" w:rsidRPr="008E6A29"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8E6A29" w:rsidRDefault="00E43C10" w:rsidP="00E43C10">
      <w:pPr>
        <w:jc w:val="center"/>
        <w:rPr>
          <w:rFonts w:ascii="Arial" w:hAnsi="Arial" w:cs="Arial"/>
          <w:i/>
          <w:sz w:val="24"/>
          <w:szCs w:val="24"/>
        </w:rPr>
      </w:pPr>
      <w:r w:rsidRPr="008E6A29">
        <w:rPr>
          <w:rFonts w:ascii="Arial" w:hAnsi="Arial" w:cs="Arial"/>
          <w:i/>
          <w:sz w:val="24"/>
          <w:szCs w:val="24"/>
        </w:rPr>
        <w:t xml:space="preserve">(tiekėjas) </w:t>
      </w:r>
    </w:p>
    <w:p w14:paraId="31680136" w14:textId="77777777" w:rsidR="00E43C10" w:rsidRPr="008E6A29"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8E6A29" w:rsidRDefault="00E43C10" w:rsidP="00E43C10">
      <w:pPr>
        <w:spacing w:after="0" w:line="240" w:lineRule="auto"/>
        <w:ind w:left="57" w:right="57"/>
        <w:jc w:val="both"/>
        <w:rPr>
          <w:rFonts w:ascii="Arial" w:eastAsia="Times New Roman" w:hAnsi="Arial" w:cs="Arial"/>
          <w:i/>
          <w:sz w:val="24"/>
          <w:szCs w:val="24"/>
        </w:rPr>
      </w:pPr>
      <w:r w:rsidRPr="008E6A29">
        <w:rPr>
          <w:rFonts w:ascii="Arial" w:eastAsia="Times New Roman" w:hAnsi="Arial" w:cs="Arial"/>
          <w:i/>
          <w:sz w:val="24"/>
          <w:szCs w:val="24"/>
        </w:rPr>
        <w:t xml:space="preserve">Akcinei bendrovei „Klaipėdos </w:t>
      </w:r>
      <w:r w:rsidR="000C473F" w:rsidRPr="008E6A29">
        <w:rPr>
          <w:rFonts w:ascii="Arial" w:eastAsia="Times New Roman" w:hAnsi="Arial" w:cs="Arial"/>
          <w:i/>
          <w:sz w:val="24"/>
          <w:szCs w:val="24"/>
        </w:rPr>
        <w:t>energija</w:t>
      </w:r>
      <w:r w:rsidRPr="008E6A29">
        <w:rPr>
          <w:rFonts w:ascii="Arial" w:eastAsia="Times New Roman" w:hAnsi="Arial" w:cs="Arial"/>
          <w:i/>
          <w:sz w:val="24"/>
          <w:szCs w:val="24"/>
        </w:rPr>
        <w:t>“</w:t>
      </w:r>
    </w:p>
    <w:p w14:paraId="3C6D39EA" w14:textId="77777777" w:rsidR="00071EF5" w:rsidRPr="008E6A29"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8E6A29" w:rsidRDefault="00F14595" w:rsidP="00D05D63">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PASIŪLYMAS PIRKIMUI</w:t>
      </w:r>
    </w:p>
    <w:p w14:paraId="5F9EED91" w14:textId="77777777" w:rsidR="00EB3E15" w:rsidRPr="008E6A29" w:rsidRDefault="00EB3E15" w:rsidP="00D05D63">
      <w:pPr>
        <w:spacing w:after="0" w:line="240" w:lineRule="auto"/>
        <w:jc w:val="center"/>
        <w:rPr>
          <w:rFonts w:ascii="Arial" w:eastAsia="Times New Roman" w:hAnsi="Arial" w:cs="Arial"/>
          <w:b/>
          <w:sz w:val="24"/>
          <w:szCs w:val="24"/>
          <w:lang w:eastAsia="lt-LT"/>
        </w:rPr>
      </w:pPr>
    </w:p>
    <w:p w14:paraId="1251A386" w14:textId="60C5ED81" w:rsidR="00E81845" w:rsidRPr="008E6A29" w:rsidRDefault="00940144" w:rsidP="008D06D9">
      <w:pPr>
        <w:jc w:val="center"/>
        <w:rPr>
          <w:rFonts w:ascii="Arial" w:hAnsi="Arial" w:cs="Arial"/>
          <w:b/>
          <w:bCs/>
          <w:sz w:val="24"/>
          <w:szCs w:val="24"/>
          <w:lang w:eastAsia="lt-LT"/>
        </w:rPr>
      </w:pPr>
      <w:r>
        <w:rPr>
          <w:rFonts w:ascii="Arial" w:hAnsi="Arial" w:cs="Arial"/>
          <w:b/>
          <w:bCs/>
          <w:kern w:val="2"/>
          <w:sz w:val="24"/>
          <w:szCs w:val="24"/>
        </w:rPr>
        <w:t xml:space="preserve">NAUJAS </w:t>
      </w:r>
      <w:r w:rsidR="0062546E" w:rsidRPr="008E6A29">
        <w:rPr>
          <w:rFonts w:ascii="Arial" w:hAnsi="Arial" w:cs="Arial"/>
          <w:b/>
          <w:bCs/>
          <w:kern w:val="2"/>
          <w:sz w:val="24"/>
          <w:szCs w:val="24"/>
        </w:rPr>
        <w:t>LENGVASIS ELEKTRINIS KROVININIS AUTOMOBILIS</w:t>
      </w:r>
      <w:r w:rsidR="001A0493" w:rsidRPr="008E6A29">
        <w:rPr>
          <w:rFonts w:ascii="Arial" w:hAnsi="Arial" w:cs="Arial"/>
          <w:b/>
          <w:bCs/>
          <w:kern w:val="2"/>
          <w:sz w:val="24"/>
          <w:szCs w:val="24"/>
        </w:rPr>
        <w:t xml:space="preserve"> N1</w:t>
      </w:r>
      <w:r>
        <w:rPr>
          <w:rFonts w:ascii="Arial" w:hAnsi="Arial" w:cs="Arial"/>
          <w:b/>
          <w:bCs/>
          <w:kern w:val="2"/>
          <w:sz w:val="24"/>
          <w:szCs w:val="24"/>
        </w:rPr>
        <w:t xml:space="preserve"> (1)</w:t>
      </w:r>
    </w:p>
    <w:p w14:paraId="1AE7AB35" w14:textId="77777777" w:rsidR="003A1605" w:rsidRPr="008E6A29" w:rsidRDefault="003A1605" w:rsidP="00F14595">
      <w:pPr>
        <w:spacing w:after="0" w:line="240" w:lineRule="auto"/>
        <w:jc w:val="center"/>
        <w:rPr>
          <w:rFonts w:ascii="Arial" w:hAnsi="Arial" w:cs="Arial"/>
          <w:b/>
          <w:sz w:val="24"/>
          <w:szCs w:val="24"/>
          <w:lang w:eastAsia="ar-SA"/>
        </w:rPr>
      </w:pPr>
    </w:p>
    <w:p w14:paraId="20F840D7" w14:textId="0A2DD241" w:rsidR="00F14595" w:rsidRPr="008E6A29" w:rsidRDefault="003B6E73" w:rsidP="00F14595">
      <w:pPr>
        <w:spacing w:after="0" w:line="240" w:lineRule="auto"/>
        <w:jc w:val="center"/>
        <w:rPr>
          <w:rFonts w:ascii="Arial" w:eastAsia="Times New Roman" w:hAnsi="Arial" w:cs="Arial"/>
          <w:sz w:val="24"/>
          <w:szCs w:val="24"/>
          <w:lang w:eastAsia="lt-LT"/>
        </w:rPr>
      </w:pPr>
      <w:r w:rsidRPr="008E6A29">
        <w:rPr>
          <w:rFonts w:ascii="Arial" w:hAnsi="Arial" w:cs="Arial"/>
          <w:b/>
          <w:sz w:val="24"/>
          <w:szCs w:val="24"/>
          <w:lang w:eastAsia="ar-SA"/>
        </w:rPr>
        <w:t xml:space="preserve"> </w:t>
      </w:r>
      <w:r w:rsidR="00AF195B" w:rsidRPr="008E6A29">
        <w:rPr>
          <w:rFonts w:ascii="Arial" w:eastAsia="Times New Roman" w:hAnsi="Arial" w:cs="Arial"/>
          <w:sz w:val="24"/>
          <w:szCs w:val="24"/>
          <w:lang w:eastAsia="lt-LT"/>
        </w:rPr>
        <w:t>_______________</w:t>
      </w:r>
    </w:p>
    <w:p w14:paraId="6EDC317F"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(Data)</w:t>
      </w:r>
    </w:p>
    <w:p w14:paraId="1063DA96"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w:t>
      </w:r>
    </w:p>
    <w:p w14:paraId="61C5734C"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(Vieta)</w:t>
      </w:r>
    </w:p>
    <w:p w14:paraId="6EE51D66" w14:textId="0BFCB548" w:rsidR="00F14595" w:rsidRPr="008E6A29"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8E6A29"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3875E5" w:rsidRPr="008E6A29"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8E6A29" w:rsidRDefault="003875E5" w:rsidP="004A31DB">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8E6A29" w:rsidRDefault="003875E5" w:rsidP="004A31DB">
            <w:pPr>
              <w:spacing w:after="0" w:line="240" w:lineRule="auto"/>
              <w:rPr>
                <w:rFonts w:ascii="Arial" w:eastAsia="Times New Roman" w:hAnsi="Arial" w:cs="Arial"/>
                <w:sz w:val="24"/>
                <w:szCs w:val="24"/>
                <w:lang w:eastAsia="lt-LT"/>
              </w:rPr>
            </w:pPr>
          </w:p>
        </w:tc>
      </w:tr>
      <w:tr w:rsidR="00DC485C" w:rsidRPr="008E6A29"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8E6A29" w:rsidRDefault="00DC485C" w:rsidP="00DC485C">
            <w:pPr>
              <w:spacing w:after="0" w:line="240" w:lineRule="auto"/>
              <w:rPr>
                <w:rFonts w:ascii="Arial" w:eastAsia="Times New Roman" w:hAnsi="Arial" w:cs="Arial"/>
                <w:sz w:val="24"/>
                <w:szCs w:val="24"/>
                <w:lang w:eastAsia="lt-LT"/>
              </w:rPr>
            </w:pPr>
          </w:p>
        </w:tc>
      </w:tr>
      <w:tr w:rsidR="00DC485C" w:rsidRPr="008E6A29"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8E6A29" w:rsidRDefault="00DC485C" w:rsidP="00DC485C">
            <w:pPr>
              <w:spacing w:after="0" w:line="240" w:lineRule="auto"/>
              <w:rPr>
                <w:rFonts w:ascii="Arial" w:eastAsia="Times New Roman" w:hAnsi="Arial" w:cs="Arial"/>
                <w:sz w:val="24"/>
                <w:szCs w:val="24"/>
                <w:lang w:eastAsia="lt-LT"/>
              </w:rPr>
            </w:pPr>
            <w:r w:rsidRPr="008E6A29">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8E6A29"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8E6A29"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8E6A29"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Teikdami ši pasiūlymą pareiškiame, kad:</w:t>
      </w:r>
    </w:p>
    <w:p w14:paraId="53DEAC53" w14:textId="77777777" w:rsidR="001643B2" w:rsidRPr="008E6A29"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susipa</w:t>
      </w:r>
      <w:r w:rsidR="00F14595" w:rsidRPr="008E6A29">
        <w:rPr>
          <w:rFonts w:ascii="Arial" w:eastAsia="Times New Roman" w:hAnsi="Arial" w:cs="Arial"/>
          <w:sz w:val="24"/>
          <w:szCs w:val="24"/>
          <w:lang w:eastAsia="lt-LT"/>
        </w:rPr>
        <w:t>žinome ir sutinkame su visais</w:t>
      </w:r>
      <w:r w:rsidRPr="008E6A29">
        <w:rPr>
          <w:rFonts w:ascii="Arial" w:eastAsia="Times New Roman" w:hAnsi="Arial" w:cs="Arial"/>
          <w:sz w:val="24"/>
          <w:szCs w:val="24"/>
          <w:lang w:eastAsia="lt-LT"/>
        </w:rPr>
        <w:t xml:space="preserve"> pirkimo </w:t>
      </w:r>
      <w:r w:rsidR="00F14595" w:rsidRPr="008E6A29">
        <w:rPr>
          <w:rFonts w:ascii="Arial" w:eastAsia="Times New Roman" w:hAnsi="Arial" w:cs="Arial"/>
          <w:sz w:val="24"/>
          <w:szCs w:val="24"/>
          <w:lang w:eastAsia="lt-LT"/>
        </w:rPr>
        <w:t>dokumentais (skelbimas</w:t>
      </w:r>
      <w:r w:rsidRPr="008E6A29">
        <w:rPr>
          <w:rFonts w:ascii="Arial" w:eastAsia="Times New Roman" w:hAnsi="Arial" w:cs="Arial"/>
          <w:sz w:val="24"/>
          <w:szCs w:val="24"/>
          <w:lang w:eastAsia="lt-LT"/>
        </w:rPr>
        <w:t xml:space="preserve"> apie pirkimą, pirkimo sąlygos, dokumentų paaiškinim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(patikslinim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atsakym</w:t>
      </w:r>
      <w:r w:rsidR="00F14595" w:rsidRPr="008E6A29">
        <w:rPr>
          <w:rFonts w:ascii="Arial" w:eastAsia="Times New Roman" w:hAnsi="Arial" w:cs="Arial"/>
          <w:sz w:val="24"/>
          <w:szCs w:val="24"/>
          <w:lang w:eastAsia="lt-LT"/>
        </w:rPr>
        <w:t>ai</w:t>
      </w:r>
      <w:r w:rsidRPr="008E6A29">
        <w:rPr>
          <w:rFonts w:ascii="Arial" w:eastAsia="Times New Roman" w:hAnsi="Arial" w:cs="Arial"/>
          <w:sz w:val="24"/>
          <w:szCs w:val="24"/>
          <w:lang w:eastAsia="lt-LT"/>
        </w:rPr>
        <w:t xml:space="preserve"> į tiekėjų klausimus (jeigu </w:t>
      </w:r>
      <w:r w:rsidR="001643B2" w:rsidRPr="008E6A29">
        <w:rPr>
          <w:rFonts w:ascii="Arial" w:eastAsia="Times New Roman" w:hAnsi="Arial" w:cs="Arial"/>
          <w:sz w:val="24"/>
          <w:szCs w:val="24"/>
          <w:lang w:eastAsia="lt-LT"/>
        </w:rPr>
        <w:t xml:space="preserve">tokių </w:t>
      </w:r>
      <w:r w:rsidRPr="008E6A29">
        <w:rPr>
          <w:rFonts w:ascii="Arial" w:eastAsia="Times New Roman" w:hAnsi="Arial" w:cs="Arial"/>
          <w:sz w:val="24"/>
          <w:szCs w:val="24"/>
          <w:lang w:eastAsia="lt-LT"/>
        </w:rPr>
        <w:t>buvo), kita CVP IS priemonėmis pateikta informacija</w:t>
      </w:r>
      <w:r w:rsidR="00F14595" w:rsidRPr="008E6A29">
        <w:rPr>
          <w:rFonts w:ascii="Arial" w:eastAsia="Times New Roman" w:hAnsi="Arial" w:cs="Arial"/>
          <w:sz w:val="24"/>
          <w:szCs w:val="24"/>
          <w:lang w:eastAsia="lt-LT"/>
        </w:rPr>
        <w:t>)</w:t>
      </w:r>
      <w:r w:rsidR="001643B2" w:rsidRPr="008E6A29">
        <w:rPr>
          <w:rFonts w:ascii="Arial" w:eastAsia="Times New Roman" w:hAnsi="Arial" w:cs="Arial"/>
          <w:sz w:val="24"/>
          <w:szCs w:val="24"/>
          <w:lang w:eastAsia="lt-LT"/>
        </w:rPr>
        <w:t>;</w:t>
      </w:r>
    </w:p>
    <w:p w14:paraId="2085CEE9" w14:textId="77777777" w:rsidR="00F14595"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esame </w:t>
      </w:r>
      <w:r w:rsidR="00F14595" w:rsidRPr="008E6A29">
        <w:rPr>
          <w:rFonts w:ascii="Arial" w:eastAsia="Times New Roman" w:hAnsi="Arial" w:cs="Arial"/>
          <w:sz w:val="24"/>
          <w:szCs w:val="24"/>
          <w:lang w:eastAsia="lt-LT"/>
        </w:rPr>
        <w:t>pasireng</w:t>
      </w:r>
      <w:r w:rsidRPr="008E6A29">
        <w:rPr>
          <w:rFonts w:ascii="Arial" w:eastAsia="Times New Roman" w:hAnsi="Arial" w:cs="Arial"/>
          <w:sz w:val="24"/>
          <w:szCs w:val="24"/>
          <w:lang w:eastAsia="lt-LT"/>
        </w:rPr>
        <w:t>ę</w:t>
      </w:r>
      <w:r w:rsidR="00F14595" w:rsidRPr="008E6A29">
        <w:rPr>
          <w:rFonts w:ascii="Arial" w:eastAsia="Times New Roman" w:hAnsi="Arial" w:cs="Arial"/>
          <w:sz w:val="24"/>
          <w:szCs w:val="24"/>
          <w:lang w:eastAsia="lt-LT"/>
        </w:rPr>
        <w:t xml:space="preserve"> įvykdyti num</w:t>
      </w:r>
      <w:r w:rsidRPr="008E6A29">
        <w:rPr>
          <w:rFonts w:ascii="Arial" w:eastAsia="Times New Roman" w:hAnsi="Arial" w:cs="Arial"/>
          <w:sz w:val="24"/>
          <w:szCs w:val="24"/>
          <w:lang w:eastAsia="lt-LT"/>
        </w:rPr>
        <w:t>atomą sudaryti pirkimo sutartį;</w:t>
      </w:r>
    </w:p>
    <w:p w14:paraId="485F838E"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8E6A2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į mūsų siūlomas kainas ir sąnaudas įskaičiuotos visos išlaidos ir visi mokesčiai</w:t>
      </w:r>
      <w:r w:rsidR="008427C9" w:rsidRPr="008E6A29">
        <w:rPr>
          <w:rFonts w:ascii="Arial" w:eastAsia="Times New Roman" w:hAnsi="Arial" w:cs="Arial"/>
          <w:sz w:val="24"/>
          <w:szCs w:val="24"/>
          <w:lang w:eastAsia="lt-LT"/>
        </w:rPr>
        <w:t xml:space="preserve"> ir </w:t>
      </w:r>
      <w:r w:rsidRPr="008E6A29">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8E6A29"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8E6A29"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Mes siūlome prekes, paslaugas ir (ar) darbus, nurodytus pirkimo sąlygų priede „Techninė specifikacija“:</w:t>
      </w:r>
    </w:p>
    <w:p w14:paraId="3AD15278" w14:textId="77777777" w:rsidR="003A1605" w:rsidRPr="008E6A29"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1891"/>
        <w:gridCol w:w="1984"/>
        <w:gridCol w:w="2127"/>
      </w:tblGrid>
      <w:tr w:rsidR="007D2867" w:rsidRPr="008E6A29" w14:paraId="404B78CC" w14:textId="77777777" w:rsidTr="00A25AAF">
        <w:tc>
          <w:tcPr>
            <w:tcW w:w="34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E6C012" w14:textId="13828032" w:rsidR="007D2867" w:rsidRPr="008E6A29" w:rsidRDefault="007D2867"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lastRenderedPageBreak/>
              <w:t xml:space="preserve">Prekės pavadinimas </w:t>
            </w:r>
          </w:p>
        </w:tc>
        <w:tc>
          <w:tcPr>
            <w:tcW w:w="18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635B97" w14:textId="490CCDE3" w:rsidR="007D2867" w:rsidRPr="008E6A29" w:rsidRDefault="002B1238"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Kaina, EUR be PVM</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FBD7CA8" w14:textId="5064D1B2" w:rsidR="007D2867" w:rsidRPr="008E6A29" w:rsidRDefault="00380301" w:rsidP="00625EBA">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 xml:space="preserve">PVM, </w:t>
            </w:r>
            <w:r w:rsidR="007D2867" w:rsidRPr="008E6A29">
              <w:rPr>
                <w:rFonts w:ascii="Arial" w:eastAsia="Times New Roman" w:hAnsi="Arial" w:cs="Arial"/>
                <w:b/>
                <w:sz w:val="24"/>
                <w:szCs w:val="24"/>
                <w:lang w:eastAsia="lt-LT"/>
              </w:rPr>
              <w:t>EUR</w:t>
            </w: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7BD15F" w14:textId="77777777" w:rsidR="002B1238" w:rsidRPr="008E6A29" w:rsidRDefault="002B1238" w:rsidP="004C73FB">
            <w:pPr>
              <w:spacing w:after="0" w:line="240" w:lineRule="auto"/>
              <w:jc w:val="center"/>
              <w:rPr>
                <w:rFonts w:ascii="Arial" w:eastAsia="Times New Roman" w:hAnsi="Arial" w:cs="Arial"/>
                <w:b/>
                <w:sz w:val="24"/>
                <w:szCs w:val="24"/>
                <w:lang w:eastAsia="lt-LT"/>
              </w:rPr>
            </w:pPr>
          </w:p>
          <w:p w14:paraId="58594E6F" w14:textId="0E79148D" w:rsidR="007D2867" w:rsidRPr="008E6A29" w:rsidRDefault="002B1238" w:rsidP="004C73FB">
            <w:pPr>
              <w:spacing w:after="0" w:line="240" w:lineRule="auto"/>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K</w:t>
            </w:r>
            <w:r w:rsidR="007D2867" w:rsidRPr="008E6A29">
              <w:rPr>
                <w:rFonts w:ascii="Arial" w:eastAsia="Times New Roman" w:hAnsi="Arial" w:cs="Arial"/>
                <w:b/>
                <w:sz w:val="24"/>
                <w:szCs w:val="24"/>
                <w:lang w:eastAsia="lt-LT"/>
              </w:rPr>
              <w:t xml:space="preserve">aina, EUR </w:t>
            </w:r>
            <w:r w:rsidR="00380301" w:rsidRPr="008E6A29">
              <w:rPr>
                <w:rFonts w:ascii="Arial" w:eastAsia="Times New Roman" w:hAnsi="Arial" w:cs="Arial"/>
                <w:b/>
                <w:sz w:val="24"/>
                <w:szCs w:val="24"/>
                <w:lang w:eastAsia="lt-LT"/>
              </w:rPr>
              <w:t>su</w:t>
            </w:r>
            <w:r w:rsidR="007D2867" w:rsidRPr="008E6A29">
              <w:rPr>
                <w:rFonts w:ascii="Arial" w:eastAsia="Times New Roman" w:hAnsi="Arial" w:cs="Arial"/>
                <w:b/>
                <w:sz w:val="24"/>
                <w:szCs w:val="24"/>
                <w:lang w:eastAsia="lt-LT"/>
              </w:rPr>
              <w:t xml:space="preserve"> PVM </w:t>
            </w:r>
          </w:p>
          <w:p w14:paraId="12401AA9" w14:textId="6527C788" w:rsidR="007D2867" w:rsidRPr="008E6A29" w:rsidRDefault="007D2867" w:rsidP="00625EBA">
            <w:pPr>
              <w:spacing w:after="0" w:line="240" w:lineRule="auto"/>
              <w:jc w:val="center"/>
              <w:rPr>
                <w:rFonts w:ascii="Arial" w:eastAsia="Times New Roman" w:hAnsi="Arial" w:cs="Arial"/>
                <w:b/>
                <w:i/>
                <w:iCs/>
                <w:sz w:val="24"/>
                <w:szCs w:val="24"/>
                <w:lang w:eastAsia="lt-LT"/>
              </w:rPr>
            </w:pPr>
          </w:p>
        </w:tc>
      </w:tr>
      <w:tr w:rsidR="007D2867" w:rsidRPr="008E6A29" w14:paraId="0AACFE47" w14:textId="77777777" w:rsidTr="00A25AAF">
        <w:trPr>
          <w:trHeight w:val="712"/>
        </w:trPr>
        <w:tc>
          <w:tcPr>
            <w:tcW w:w="3496" w:type="dxa"/>
            <w:vAlign w:val="center"/>
          </w:tcPr>
          <w:p w14:paraId="79A80ADF" w14:textId="75E78703" w:rsidR="007D2867" w:rsidRPr="008E6A29" w:rsidRDefault="002B1238" w:rsidP="00625EBA">
            <w:pPr>
              <w:spacing w:after="0" w:line="240" w:lineRule="auto"/>
              <w:rPr>
                <w:rFonts w:ascii="Arial" w:eastAsia="Times New Roman" w:hAnsi="Arial" w:cs="Arial"/>
                <w:iCs/>
                <w:sz w:val="24"/>
                <w:szCs w:val="24"/>
                <w:lang w:eastAsia="lt-LT"/>
              </w:rPr>
            </w:pPr>
            <w:r w:rsidRPr="008E6A29">
              <w:rPr>
                <w:rFonts w:ascii="Arial" w:hAnsi="Arial" w:cs="Arial"/>
                <w:sz w:val="24"/>
                <w:szCs w:val="24"/>
              </w:rPr>
              <w:t>Lengvasis elektrinis krovininis automobilis</w:t>
            </w:r>
            <w:r w:rsidR="001A0493" w:rsidRPr="008E6A29">
              <w:rPr>
                <w:rFonts w:ascii="Arial" w:hAnsi="Arial" w:cs="Arial"/>
                <w:sz w:val="24"/>
                <w:szCs w:val="24"/>
              </w:rPr>
              <w:t xml:space="preserve"> N1</w:t>
            </w:r>
          </w:p>
        </w:tc>
        <w:tc>
          <w:tcPr>
            <w:tcW w:w="1891" w:type="dxa"/>
            <w:vAlign w:val="center"/>
          </w:tcPr>
          <w:p w14:paraId="3EB5F516" w14:textId="71D9CA3F" w:rsidR="007D2867" w:rsidRPr="008E6A29" w:rsidRDefault="007D2867" w:rsidP="00625EBA">
            <w:pPr>
              <w:spacing w:after="0" w:line="240" w:lineRule="auto"/>
              <w:jc w:val="center"/>
              <w:rPr>
                <w:rFonts w:ascii="Arial" w:eastAsia="Times New Roman" w:hAnsi="Arial" w:cs="Arial"/>
                <w:iCs/>
                <w:sz w:val="24"/>
                <w:szCs w:val="24"/>
                <w:lang w:eastAsia="lt-LT"/>
              </w:rPr>
            </w:pPr>
          </w:p>
        </w:tc>
        <w:tc>
          <w:tcPr>
            <w:tcW w:w="1984" w:type="dxa"/>
            <w:vAlign w:val="center"/>
          </w:tcPr>
          <w:p w14:paraId="6588325E" w14:textId="77777777" w:rsidR="007D2867" w:rsidRPr="008E6A29" w:rsidRDefault="007D2867" w:rsidP="00625EBA">
            <w:pPr>
              <w:spacing w:after="0" w:line="240" w:lineRule="auto"/>
              <w:jc w:val="center"/>
              <w:rPr>
                <w:rFonts w:ascii="Arial" w:eastAsia="Times New Roman" w:hAnsi="Arial" w:cs="Arial"/>
                <w:iCs/>
                <w:sz w:val="24"/>
                <w:szCs w:val="24"/>
                <w:highlight w:val="yellow"/>
                <w:lang w:eastAsia="lt-LT"/>
              </w:rPr>
            </w:pPr>
          </w:p>
        </w:tc>
        <w:tc>
          <w:tcPr>
            <w:tcW w:w="2127" w:type="dxa"/>
            <w:vAlign w:val="center"/>
          </w:tcPr>
          <w:p w14:paraId="35013723" w14:textId="77777777" w:rsidR="007D2867" w:rsidRPr="008E6A29" w:rsidRDefault="007D2867" w:rsidP="00625EBA">
            <w:pPr>
              <w:spacing w:after="0" w:line="240" w:lineRule="auto"/>
              <w:jc w:val="center"/>
              <w:rPr>
                <w:rFonts w:ascii="Arial" w:eastAsia="Times New Roman" w:hAnsi="Arial" w:cs="Arial"/>
                <w:iCs/>
                <w:sz w:val="24"/>
                <w:szCs w:val="24"/>
                <w:lang w:eastAsia="lt-LT"/>
              </w:rPr>
            </w:pPr>
          </w:p>
        </w:tc>
      </w:tr>
    </w:tbl>
    <w:p w14:paraId="7BD3552D" w14:textId="77777777" w:rsidR="00581BD1" w:rsidRPr="008E6A29" w:rsidRDefault="00581BD1" w:rsidP="00227EBB">
      <w:pPr>
        <w:spacing w:after="0" w:line="240" w:lineRule="auto"/>
        <w:jc w:val="both"/>
        <w:rPr>
          <w:rFonts w:ascii="Arial" w:eastAsia="Times New Roman" w:hAnsi="Arial" w:cs="Arial"/>
          <w:b/>
          <w:i/>
          <w:sz w:val="24"/>
          <w:szCs w:val="24"/>
          <w:lang w:val="fi-FI"/>
        </w:rPr>
      </w:pPr>
    </w:p>
    <w:p w14:paraId="15B2D0C2"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Bendra pasiūlymo kaina – ......,.. Eur su PVM (....žodžiais...........).</w:t>
      </w:r>
    </w:p>
    <w:p w14:paraId="59AE462B" w14:textId="77777777" w:rsidR="00807478" w:rsidRPr="008E6A29" w:rsidRDefault="00807478"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75214D3C"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6EB2BBC" w14:textId="6A538F73" w:rsidR="00924B41" w:rsidRPr="008E6A29" w:rsidRDefault="00351490"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Siūlomos Prekės atitinka šias technines charakteristikas </w:t>
      </w:r>
      <w:r w:rsidRPr="008E6A29">
        <w:rPr>
          <w:rFonts w:ascii="Arial" w:hAnsi="Arial" w:cs="Arial"/>
          <w:b/>
          <w:i/>
          <w:iCs/>
          <w:color w:val="EE0000"/>
          <w:sz w:val="24"/>
          <w:szCs w:val="24"/>
        </w:rPr>
        <w:t>(</w:t>
      </w:r>
      <w:r w:rsidRPr="008E6A29">
        <w:rPr>
          <w:rFonts w:ascii="Arial" w:eastAsia="Calibri" w:hAnsi="Arial" w:cs="Arial"/>
          <w:b/>
          <w:i/>
          <w:iCs/>
          <w:color w:val="C00000"/>
          <w:sz w:val="24"/>
          <w:szCs w:val="24"/>
        </w:rPr>
        <w:t xml:space="preserve">šioje skiltyje tiekėjas </w:t>
      </w:r>
      <w:r w:rsidRPr="004E1391">
        <w:rPr>
          <w:rFonts w:ascii="Arial" w:eastAsia="Calibri" w:hAnsi="Arial" w:cs="Arial"/>
          <w:b/>
          <w:i/>
          <w:iCs/>
          <w:color w:val="C00000"/>
          <w:sz w:val="24"/>
          <w:szCs w:val="24"/>
        </w:rPr>
        <w:t>įrašo siūlom</w:t>
      </w:r>
      <w:r w:rsidR="00A4725B" w:rsidRPr="004E1391">
        <w:rPr>
          <w:rFonts w:ascii="Arial" w:eastAsia="Calibri" w:hAnsi="Arial" w:cs="Arial"/>
          <w:b/>
          <w:i/>
          <w:iCs/>
          <w:color w:val="C00000"/>
          <w:sz w:val="24"/>
          <w:szCs w:val="24"/>
        </w:rPr>
        <w:t>os</w:t>
      </w:r>
      <w:r w:rsidRPr="004E1391">
        <w:rPr>
          <w:rFonts w:ascii="Arial" w:eastAsia="Calibri" w:hAnsi="Arial" w:cs="Arial"/>
          <w:b/>
          <w:i/>
          <w:iCs/>
          <w:color w:val="C00000"/>
          <w:sz w:val="24"/>
          <w:szCs w:val="24"/>
        </w:rPr>
        <w:t xml:space="preserve"> </w:t>
      </w:r>
      <w:r w:rsidR="00A4725B" w:rsidRPr="004E1391">
        <w:rPr>
          <w:rFonts w:ascii="Arial" w:eastAsia="Calibri" w:hAnsi="Arial" w:cs="Arial"/>
          <w:b/>
          <w:i/>
          <w:iCs/>
          <w:color w:val="C00000"/>
          <w:sz w:val="24"/>
          <w:szCs w:val="24"/>
        </w:rPr>
        <w:t>Prekės</w:t>
      </w:r>
      <w:r w:rsidRPr="004E1391">
        <w:rPr>
          <w:rFonts w:ascii="Arial" w:eastAsia="Calibri" w:hAnsi="Arial" w:cs="Arial"/>
          <w:b/>
          <w:i/>
          <w:iCs/>
          <w:color w:val="C00000"/>
          <w:sz w:val="24"/>
          <w:szCs w:val="24"/>
        </w:rPr>
        <w:t xml:space="preserve"> model</w:t>
      </w:r>
      <w:r w:rsidR="00A4725B" w:rsidRPr="004E1391">
        <w:rPr>
          <w:rFonts w:ascii="Arial" w:eastAsia="Calibri" w:hAnsi="Arial" w:cs="Arial"/>
          <w:b/>
          <w:i/>
          <w:iCs/>
          <w:color w:val="C00000"/>
          <w:sz w:val="24"/>
          <w:szCs w:val="24"/>
        </w:rPr>
        <w:t xml:space="preserve">į ir </w:t>
      </w:r>
      <w:r w:rsidR="00973AB5" w:rsidRPr="004E1391">
        <w:rPr>
          <w:rFonts w:ascii="Arial" w:eastAsia="Calibri" w:hAnsi="Arial" w:cs="Arial"/>
          <w:b/>
          <w:i/>
          <w:iCs/>
          <w:color w:val="C00000"/>
          <w:sz w:val="24"/>
          <w:szCs w:val="24"/>
        </w:rPr>
        <w:t>m</w:t>
      </w:r>
      <w:r w:rsidR="00A4725B" w:rsidRPr="004E1391">
        <w:rPr>
          <w:rFonts w:ascii="Arial" w:eastAsia="Calibri" w:hAnsi="Arial" w:cs="Arial"/>
          <w:b/>
          <w:i/>
          <w:iCs/>
          <w:color w:val="C00000"/>
          <w:sz w:val="24"/>
          <w:szCs w:val="24"/>
        </w:rPr>
        <w:t>arkę</w:t>
      </w:r>
      <w:r w:rsidRPr="004E1391">
        <w:rPr>
          <w:rFonts w:ascii="Arial" w:eastAsia="Calibri" w:hAnsi="Arial" w:cs="Arial"/>
          <w:b/>
          <w:i/>
          <w:iCs/>
          <w:color w:val="C00000"/>
          <w:sz w:val="24"/>
          <w:szCs w:val="24"/>
        </w:rPr>
        <w:t>, konkrečias Prek</w:t>
      </w:r>
      <w:r w:rsidR="00973AB5" w:rsidRPr="004E1391">
        <w:rPr>
          <w:rFonts w:ascii="Arial" w:eastAsia="Calibri" w:hAnsi="Arial" w:cs="Arial"/>
          <w:b/>
          <w:i/>
          <w:iCs/>
          <w:color w:val="C00000"/>
          <w:sz w:val="24"/>
          <w:szCs w:val="24"/>
        </w:rPr>
        <w:t>ės</w:t>
      </w:r>
      <w:r w:rsidRPr="004E1391">
        <w:rPr>
          <w:rFonts w:ascii="Arial" w:eastAsia="Calibri" w:hAnsi="Arial" w:cs="Arial"/>
          <w:b/>
          <w:i/>
          <w:iCs/>
          <w:color w:val="C00000"/>
          <w:sz w:val="24"/>
          <w:szCs w:val="24"/>
        </w:rPr>
        <w:t xml:space="preserve"> charakteristikas pagal šios lentelės eilučių reikalavimus</w:t>
      </w:r>
      <w:r w:rsidR="00BD0033">
        <w:rPr>
          <w:rFonts w:ascii="Arial" w:eastAsia="Calibri" w:hAnsi="Arial" w:cs="Arial"/>
          <w:b/>
          <w:i/>
          <w:iCs/>
          <w:color w:val="C00000"/>
          <w:sz w:val="24"/>
          <w:szCs w:val="24"/>
        </w:rPr>
        <w:t xml:space="preserve"> </w:t>
      </w:r>
      <w:r w:rsidR="00BD0033" w:rsidRPr="008E6A29">
        <w:rPr>
          <w:rFonts w:ascii="Arial" w:hAnsi="Arial" w:cs="Arial"/>
          <w:b/>
          <w:i/>
          <w:iCs/>
          <w:color w:val="FF0000"/>
          <w:sz w:val="24"/>
          <w:szCs w:val="24"/>
        </w:rPr>
        <w:t>(tiekėjas pildo kiekvieną eilutę)</w:t>
      </w:r>
      <w:r w:rsidR="00924B41" w:rsidRPr="004E1391">
        <w:rPr>
          <w:rFonts w:ascii="Arial" w:hAnsi="Arial" w:cs="Arial"/>
          <w:b/>
          <w:i/>
          <w:iCs/>
          <w:color w:val="C00000"/>
          <w:sz w:val="24"/>
          <w:szCs w:val="24"/>
          <w:lang w:eastAsia="lt-LT"/>
        </w:rPr>
        <w:t>)</w:t>
      </w:r>
      <w:r w:rsidRPr="008E6A29">
        <w:rPr>
          <w:rFonts w:ascii="Arial" w:hAnsi="Arial" w:cs="Arial"/>
          <w:b/>
          <w:i/>
          <w:iCs/>
          <w:color w:val="C00000"/>
          <w:sz w:val="24"/>
          <w:szCs w:val="24"/>
          <w:lang w:eastAsia="lt-LT"/>
        </w:rPr>
        <w:t xml:space="preserve"> </w:t>
      </w:r>
    </w:p>
    <w:p w14:paraId="358E8ED1" w14:textId="76C7695E" w:rsidR="00531F1C" w:rsidRPr="008E6A29" w:rsidRDefault="00531F1C" w:rsidP="00924B41">
      <w:pPr>
        <w:pStyle w:val="Sraopastraipa"/>
        <w:tabs>
          <w:tab w:val="left" w:pos="851"/>
        </w:tabs>
        <w:autoSpaceDE w:val="0"/>
        <w:autoSpaceDN w:val="0"/>
        <w:adjustRightInd w:val="0"/>
        <w:spacing w:after="0" w:line="240" w:lineRule="auto"/>
        <w:ind w:left="360"/>
        <w:jc w:val="both"/>
        <w:rPr>
          <w:rFonts w:ascii="Arial" w:eastAsia="Times New Roman" w:hAnsi="Arial" w:cs="Arial"/>
          <w:sz w:val="24"/>
          <w:szCs w:val="24"/>
          <w:lang w:eastAsia="lt-LT"/>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653"/>
        <w:gridCol w:w="2981"/>
        <w:gridCol w:w="2694"/>
        <w:gridCol w:w="1842"/>
      </w:tblGrid>
      <w:tr w:rsidR="00015434" w:rsidRPr="008E6A29" w14:paraId="44EA7F1B" w14:textId="6169E63B" w:rsidTr="00015434">
        <w:trPr>
          <w:tblHeader/>
        </w:trPr>
        <w:tc>
          <w:tcPr>
            <w:tcW w:w="464" w:type="dxa"/>
            <w:hideMark/>
          </w:tcPr>
          <w:p w14:paraId="605E9880" w14:textId="77777777" w:rsidR="00015434" w:rsidRPr="008E6A29" w:rsidRDefault="00015434" w:rsidP="00625EBA">
            <w:pPr>
              <w:spacing w:after="0" w:line="240" w:lineRule="auto"/>
              <w:ind w:left="-113" w:right="-124"/>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Eil. Nr.</w:t>
            </w:r>
          </w:p>
        </w:tc>
        <w:tc>
          <w:tcPr>
            <w:tcW w:w="1653" w:type="dxa"/>
            <w:hideMark/>
          </w:tcPr>
          <w:p w14:paraId="280D5B9D" w14:textId="77777777" w:rsidR="00015434" w:rsidRPr="008E6A29" w:rsidRDefault="00015434" w:rsidP="00625EBA">
            <w:pPr>
              <w:spacing w:after="0" w:line="240" w:lineRule="auto"/>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Parametrai</w:t>
            </w:r>
          </w:p>
        </w:tc>
        <w:tc>
          <w:tcPr>
            <w:tcW w:w="2981" w:type="dxa"/>
            <w:hideMark/>
          </w:tcPr>
          <w:p w14:paraId="23806C34" w14:textId="5599072C" w:rsidR="00015434" w:rsidRPr="008E6A29" w:rsidRDefault="00015434" w:rsidP="00625EBA">
            <w:pPr>
              <w:spacing w:after="0" w:line="240" w:lineRule="auto"/>
              <w:contextualSpacing/>
              <w:jc w:val="center"/>
              <w:rPr>
                <w:rFonts w:ascii="Arial" w:eastAsia="Times New Roman" w:hAnsi="Arial" w:cs="Arial"/>
                <w:b/>
                <w:bCs/>
                <w:sz w:val="24"/>
                <w:szCs w:val="24"/>
                <w:lang w:eastAsia="lt-LT"/>
              </w:rPr>
            </w:pPr>
            <w:r w:rsidRPr="008E6A29">
              <w:rPr>
                <w:rFonts w:ascii="Arial" w:eastAsia="Times New Roman" w:hAnsi="Arial" w:cs="Arial"/>
                <w:b/>
                <w:bCs/>
                <w:sz w:val="24"/>
                <w:szCs w:val="24"/>
                <w:lang w:eastAsia="lt-LT"/>
              </w:rPr>
              <w:t>Reikalavimai</w:t>
            </w:r>
          </w:p>
        </w:tc>
        <w:tc>
          <w:tcPr>
            <w:tcW w:w="2694" w:type="dxa"/>
          </w:tcPr>
          <w:p w14:paraId="63BB7064" w14:textId="68B53811" w:rsidR="00015434" w:rsidRPr="008E6A29" w:rsidRDefault="00F57883" w:rsidP="00625EBA">
            <w:pPr>
              <w:pStyle w:val="Betarp"/>
              <w:contextualSpacing/>
              <w:jc w:val="center"/>
              <w:rPr>
                <w:rFonts w:ascii="Arial" w:hAnsi="Arial" w:cs="Arial"/>
                <w:b/>
                <w:sz w:val="24"/>
                <w:szCs w:val="24"/>
              </w:rPr>
            </w:pPr>
            <w:r>
              <w:rPr>
                <w:rFonts w:ascii="Arial" w:hAnsi="Arial" w:cs="Arial"/>
                <w:b/>
                <w:sz w:val="24"/>
                <w:szCs w:val="24"/>
              </w:rPr>
              <w:t>Tiekėjo s</w:t>
            </w:r>
            <w:r w:rsidR="00015434" w:rsidRPr="008E6A29">
              <w:rPr>
                <w:rFonts w:ascii="Arial" w:hAnsi="Arial" w:cs="Arial"/>
                <w:b/>
                <w:sz w:val="24"/>
                <w:szCs w:val="24"/>
              </w:rPr>
              <w:t xml:space="preserve">iūloma konkreti </w:t>
            </w:r>
            <w:r w:rsidR="00F93771">
              <w:rPr>
                <w:rFonts w:ascii="Arial" w:hAnsi="Arial" w:cs="Arial"/>
                <w:b/>
                <w:sz w:val="24"/>
                <w:szCs w:val="24"/>
              </w:rPr>
              <w:t>rodiklio</w:t>
            </w:r>
            <w:r w:rsidR="00015434" w:rsidRPr="008E6A29">
              <w:rPr>
                <w:rFonts w:ascii="Arial" w:hAnsi="Arial" w:cs="Arial"/>
                <w:b/>
                <w:sz w:val="24"/>
                <w:szCs w:val="24"/>
              </w:rPr>
              <w:t xml:space="preserve"> reikšmė</w:t>
            </w:r>
          </w:p>
          <w:p w14:paraId="10C3DC63" w14:textId="3E54E07F" w:rsidR="00015434" w:rsidRPr="008E6A29" w:rsidRDefault="00015434" w:rsidP="00625EBA">
            <w:pPr>
              <w:pStyle w:val="Betarp"/>
              <w:contextualSpacing/>
              <w:jc w:val="center"/>
              <w:rPr>
                <w:rFonts w:ascii="Arial" w:hAnsi="Arial" w:cs="Arial"/>
                <w:b/>
                <w:i/>
                <w:iCs/>
                <w:color w:val="FF0000"/>
                <w:sz w:val="24"/>
                <w:szCs w:val="24"/>
              </w:rPr>
            </w:pPr>
          </w:p>
        </w:tc>
        <w:tc>
          <w:tcPr>
            <w:tcW w:w="1842" w:type="dxa"/>
          </w:tcPr>
          <w:p w14:paraId="36B261BE" w14:textId="0BD33870" w:rsidR="00015434" w:rsidRPr="008E6A29" w:rsidRDefault="00D66ABB" w:rsidP="00625EBA">
            <w:pPr>
              <w:pStyle w:val="Betarp"/>
              <w:contextualSpacing/>
              <w:jc w:val="center"/>
              <w:rPr>
                <w:rFonts w:ascii="Arial" w:hAnsi="Arial" w:cs="Arial"/>
                <w:b/>
                <w:sz w:val="24"/>
                <w:szCs w:val="24"/>
              </w:rPr>
            </w:pPr>
            <w:r w:rsidRPr="00D66ABB">
              <w:rPr>
                <w:rFonts w:ascii="Arial" w:hAnsi="Arial" w:cs="Arial"/>
                <w:b/>
                <w:bCs/>
                <w:sz w:val="24"/>
                <w:szCs w:val="24"/>
              </w:rPr>
              <w:t>Nuoroda į rodiklio patvirtinimą įrodantį</w:t>
            </w:r>
            <w:r w:rsidRPr="00D66ABB">
              <w:rPr>
                <w:rFonts w:ascii="Arial" w:hAnsi="Arial" w:cs="Arial"/>
                <w:b/>
                <w:bCs/>
                <w:sz w:val="24"/>
                <w:szCs w:val="24"/>
                <w:lang w:val="en-GB"/>
              </w:rPr>
              <w:t xml:space="preserve"> </w:t>
            </w:r>
            <w:r w:rsidRPr="00D66ABB">
              <w:rPr>
                <w:rFonts w:ascii="Arial" w:hAnsi="Arial" w:cs="Arial"/>
                <w:b/>
                <w:bCs/>
                <w:sz w:val="24"/>
                <w:szCs w:val="24"/>
              </w:rPr>
              <w:t>dokumentą</w:t>
            </w:r>
            <w:r w:rsidR="0096566D">
              <w:rPr>
                <w:rFonts w:ascii="Arial" w:hAnsi="Arial" w:cs="Arial"/>
                <w:b/>
                <w:bCs/>
                <w:sz w:val="24"/>
                <w:szCs w:val="24"/>
              </w:rPr>
              <w:t xml:space="preserve"> ir puslapį</w:t>
            </w:r>
            <w:r w:rsidR="00E11E9C">
              <w:rPr>
                <w:rFonts w:ascii="Arial" w:hAnsi="Arial" w:cs="Arial"/>
                <w:b/>
                <w:bCs/>
                <w:sz w:val="24"/>
                <w:szCs w:val="24"/>
              </w:rPr>
              <w:t>*</w:t>
            </w:r>
          </w:p>
        </w:tc>
      </w:tr>
      <w:tr w:rsidR="00015434" w:rsidRPr="008E6A29" w14:paraId="348F1534" w14:textId="38631D7B" w:rsidTr="00015434">
        <w:tc>
          <w:tcPr>
            <w:tcW w:w="464" w:type="dxa"/>
            <w:hideMark/>
          </w:tcPr>
          <w:p w14:paraId="731B1109" w14:textId="77777777" w:rsidR="00015434" w:rsidRPr="008E6A29" w:rsidRDefault="00015434" w:rsidP="00625EBA">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w:t>
            </w:r>
          </w:p>
        </w:tc>
        <w:tc>
          <w:tcPr>
            <w:tcW w:w="1653" w:type="dxa"/>
            <w:hideMark/>
          </w:tcPr>
          <w:p w14:paraId="5FC8F876" w14:textId="6A934736" w:rsidR="00015434" w:rsidRPr="006D5A92" w:rsidRDefault="00015434" w:rsidP="00625EBA">
            <w:pPr>
              <w:spacing w:after="0" w:line="240" w:lineRule="auto"/>
              <w:contextualSpacing/>
              <w:rPr>
                <w:rFonts w:ascii="Arial" w:eastAsia="Times New Roman" w:hAnsi="Arial" w:cs="Arial"/>
                <w:sz w:val="24"/>
                <w:szCs w:val="24"/>
                <w:lang w:eastAsia="lt-LT"/>
              </w:rPr>
            </w:pPr>
            <w:r w:rsidRPr="006D5A92">
              <w:rPr>
                <w:rFonts w:ascii="Arial" w:eastAsia="Times New Roman" w:hAnsi="Arial" w:cs="Arial"/>
                <w:sz w:val="24"/>
                <w:szCs w:val="24"/>
                <w:lang w:eastAsia="lt-LT"/>
              </w:rPr>
              <w:t>Automobilio markė ir modelis</w:t>
            </w:r>
          </w:p>
          <w:p w14:paraId="70698B7D" w14:textId="34BEC5DC" w:rsidR="00015434" w:rsidRPr="006D5A92" w:rsidRDefault="00015434" w:rsidP="00625EBA">
            <w:pPr>
              <w:spacing w:after="0" w:line="240" w:lineRule="auto"/>
              <w:contextualSpacing/>
              <w:rPr>
                <w:rFonts w:ascii="Arial" w:eastAsia="Times New Roman" w:hAnsi="Arial" w:cs="Arial"/>
                <w:strike/>
                <w:sz w:val="24"/>
                <w:szCs w:val="24"/>
                <w:lang w:eastAsia="lt-LT"/>
              </w:rPr>
            </w:pPr>
          </w:p>
        </w:tc>
        <w:tc>
          <w:tcPr>
            <w:tcW w:w="2981" w:type="dxa"/>
            <w:hideMark/>
          </w:tcPr>
          <w:p w14:paraId="1C19391E" w14:textId="5ABDC3AA" w:rsidR="00015434" w:rsidRPr="006D5A92" w:rsidRDefault="00015434" w:rsidP="00625EBA">
            <w:pPr>
              <w:spacing w:after="0" w:line="240" w:lineRule="auto"/>
              <w:contextualSpacing/>
              <w:jc w:val="both"/>
              <w:rPr>
                <w:rFonts w:ascii="Arial" w:eastAsia="Times New Roman" w:hAnsi="Arial" w:cs="Arial"/>
                <w:sz w:val="24"/>
                <w:szCs w:val="24"/>
                <w:lang w:eastAsia="lt-LT"/>
              </w:rPr>
            </w:pPr>
            <w:r w:rsidRPr="006D5A92">
              <w:rPr>
                <w:rFonts w:ascii="Arial" w:eastAsia="Times New Roman" w:hAnsi="Arial" w:cs="Arial"/>
                <w:sz w:val="24"/>
                <w:szCs w:val="24"/>
                <w:lang w:eastAsia="lt-LT"/>
              </w:rPr>
              <w:t>Nurodyti siūlomo automobilio markę ir modelį</w:t>
            </w:r>
          </w:p>
        </w:tc>
        <w:tc>
          <w:tcPr>
            <w:tcW w:w="2694" w:type="dxa"/>
          </w:tcPr>
          <w:p w14:paraId="0EB0ED5F" w14:textId="77777777" w:rsidR="00015434" w:rsidRPr="006D5A92" w:rsidRDefault="00015434" w:rsidP="00625EBA">
            <w:pPr>
              <w:spacing w:after="0" w:line="240" w:lineRule="auto"/>
              <w:contextualSpacing/>
              <w:jc w:val="both"/>
              <w:rPr>
                <w:rFonts w:ascii="Arial" w:eastAsia="Times New Roman" w:hAnsi="Arial" w:cs="Arial"/>
                <w:sz w:val="24"/>
                <w:szCs w:val="24"/>
                <w:lang w:eastAsia="lt-LT"/>
              </w:rPr>
            </w:pPr>
          </w:p>
        </w:tc>
        <w:tc>
          <w:tcPr>
            <w:tcW w:w="1842" w:type="dxa"/>
          </w:tcPr>
          <w:p w14:paraId="4D6EC89B" w14:textId="77777777" w:rsidR="00015434" w:rsidRPr="006D5A92" w:rsidRDefault="00015434" w:rsidP="00625EBA">
            <w:pPr>
              <w:spacing w:after="0" w:line="240" w:lineRule="auto"/>
              <w:contextualSpacing/>
              <w:jc w:val="both"/>
              <w:rPr>
                <w:rFonts w:ascii="Arial" w:eastAsia="Times New Roman" w:hAnsi="Arial" w:cs="Arial"/>
                <w:sz w:val="24"/>
                <w:szCs w:val="24"/>
                <w:lang w:eastAsia="lt-LT"/>
              </w:rPr>
            </w:pPr>
          </w:p>
        </w:tc>
      </w:tr>
      <w:tr w:rsidR="00015434" w:rsidRPr="008E6A29" w14:paraId="2AC591DF" w14:textId="5E00BB16" w:rsidTr="00015434">
        <w:tc>
          <w:tcPr>
            <w:tcW w:w="464" w:type="dxa"/>
            <w:hideMark/>
          </w:tcPr>
          <w:p w14:paraId="702D2E80" w14:textId="77777777" w:rsidR="00015434" w:rsidRPr="008E6A29" w:rsidRDefault="00015434" w:rsidP="005A0AF5">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2.</w:t>
            </w:r>
          </w:p>
        </w:tc>
        <w:tc>
          <w:tcPr>
            <w:tcW w:w="1653" w:type="dxa"/>
            <w:hideMark/>
          </w:tcPr>
          <w:p w14:paraId="105DD0B3" w14:textId="7BCFDC6A" w:rsidR="00015434" w:rsidRPr="006D5A92" w:rsidRDefault="00015434" w:rsidP="005A0AF5">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Automobilio pagaminimas</w:t>
            </w:r>
          </w:p>
        </w:tc>
        <w:tc>
          <w:tcPr>
            <w:tcW w:w="2981" w:type="dxa"/>
            <w:hideMark/>
          </w:tcPr>
          <w:p w14:paraId="24419166" w14:textId="0C22C144" w:rsidR="00015434" w:rsidRPr="006D5A92" w:rsidRDefault="00015434" w:rsidP="005A0AF5">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Automobilis pagamintas ne seniau kaip 2025 metais, naujas ir neregistruotas.</w:t>
            </w:r>
          </w:p>
        </w:tc>
        <w:tc>
          <w:tcPr>
            <w:tcW w:w="2694" w:type="dxa"/>
          </w:tcPr>
          <w:p w14:paraId="0273AD22" w14:textId="77777777" w:rsidR="00015434" w:rsidRPr="006D5A92" w:rsidRDefault="00015434" w:rsidP="005A0AF5">
            <w:pPr>
              <w:spacing w:after="0" w:line="240" w:lineRule="auto"/>
              <w:contextualSpacing/>
              <w:jc w:val="both"/>
              <w:rPr>
                <w:rFonts w:ascii="Arial" w:eastAsia="Times New Roman" w:hAnsi="Arial" w:cs="Arial"/>
                <w:sz w:val="24"/>
                <w:szCs w:val="24"/>
                <w:lang w:eastAsia="lt-LT"/>
              </w:rPr>
            </w:pPr>
          </w:p>
        </w:tc>
        <w:tc>
          <w:tcPr>
            <w:tcW w:w="1842" w:type="dxa"/>
          </w:tcPr>
          <w:p w14:paraId="5D162A2F" w14:textId="77777777" w:rsidR="00015434" w:rsidRPr="006D5A92" w:rsidRDefault="00015434" w:rsidP="005A0AF5">
            <w:pPr>
              <w:spacing w:after="0" w:line="240" w:lineRule="auto"/>
              <w:contextualSpacing/>
              <w:jc w:val="both"/>
              <w:rPr>
                <w:rFonts w:ascii="Arial" w:eastAsia="Times New Roman" w:hAnsi="Arial" w:cs="Arial"/>
                <w:sz w:val="24"/>
                <w:szCs w:val="24"/>
                <w:lang w:eastAsia="lt-LT"/>
              </w:rPr>
            </w:pPr>
          </w:p>
        </w:tc>
      </w:tr>
      <w:tr w:rsidR="00015434" w:rsidRPr="008E6A29" w14:paraId="2CD62C40" w14:textId="3B66558D" w:rsidTr="00015434">
        <w:tc>
          <w:tcPr>
            <w:tcW w:w="464" w:type="dxa"/>
            <w:hideMark/>
          </w:tcPr>
          <w:p w14:paraId="7879EB68" w14:textId="77777777" w:rsidR="00015434" w:rsidRPr="008E6A29" w:rsidRDefault="00015434" w:rsidP="007C0D95">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3.</w:t>
            </w:r>
          </w:p>
        </w:tc>
        <w:tc>
          <w:tcPr>
            <w:tcW w:w="1653" w:type="dxa"/>
            <w:hideMark/>
          </w:tcPr>
          <w:p w14:paraId="7848EBFD" w14:textId="269A9C62" w:rsidR="00015434" w:rsidRPr="006D5A92" w:rsidRDefault="00015434" w:rsidP="007C0D95">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Garantija</w:t>
            </w:r>
          </w:p>
        </w:tc>
        <w:tc>
          <w:tcPr>
            <w:tcW w:w="2981" w:type="dxa"/>
            <w:hideMark/>
          </w:tcPr>
          <w:p w14:paraId="5E0E7AE2" w14:textId="77777777" w:rsidR="00015434" w:rsidRPr="006D5A92" w:rsidRDefault="00015434" w:rsidP="007C0D95">
            <w:pPr>
              <w:rPr>
                <w:rFonts w:ascii="Arial" w:hAnsi="Arial" w:cs="Arial"/>
                <w:sz w:val="24"/>
                <w:szCs w:val="24"/>
              </w:rPr>
            </w:pPr>
            <w:r w:rsidRPr="006D5A92">
              <w:rPr>
                <w:rFonts w:ascii="Arial" w:hAnsi="Arial" w:cs="Arial"/>
                <w:sz w:val="24"/>
                <w:szCs w:val="24"/>
              </w:rPr>
              <w:t xml:space="preserve">Ne mažiau kaip 5 metai </w:t>
            </w:r>
          </w:p>
          <w:p w14:paraId="6638BC98" w14:textId="6C8D1BEC" w:rsidR="00015434" w:rsidRPr="006D5A92" w:rsidRDefault="00015434" w:rsidP="007C0D95">
            <w:pPr>
              <w:spacing w:after="0" w:line="240" w:lineRule="auto"/>
              <w:contextualSpacing/>
              <w:jc w:val="both"/>
              <w:rPr>
                <w:rFonts w:ascii="Arial" w:eastAsia="Times New Roman" w:hAnsi="Arial" w:cs="Arial"/>
                <w:sz w:val="24"/>
                <w:szCs w:val="24"/>
                <w:lang w:val="en-US" w:eastAsia="lt-LT"/>
              </w:rPr>
            </w:pPr>
            <w:r w:rsidRPr="006D5A92">
              <w:rPr>
                <w:rFonts w:ascii="Arial" w:hAnsi="Arial" w:cs="Arial"/>
                <w:sz w:val="24"/>
                <w:szCs w:val="24"/>
              </w:rPr>
              <w:t>arba 100 tūkst. km rida.</w:t>
            </w:r>
          </w:p>
        </w:tc>
        <w:tc>
          <w:tcPr>
            <w:tcW w:w="2694" w:type="dxa"/>
          </w:tcPr>
          <w:p w14:paraId="29A7FE5E" w14:textId="77777777" w:rsidR="00015434" w:rsidRPr="006D5A92" w:rsidRDefault="00015434" w:rsidP="007C0D95">
            <w:pPr>
              <w:spacing w:after="0" w:line="240" w:lineRule="auto"/>
              <w:contextualSpacing/>
              <w:jc w:val="both"/>
              <w:rPr>
                <w:rFonts w:ascii="Arial" w:eastAsia="Times New Roman" w:hAnsi="Arial" w:cs="Arial"/>
                <w:sz w:val="24"/>
                <w:szCs w:val="24"/>
                <w:lang w:eastAsia="lt-LT"/>
              </w:rPr>
            </w:pPr>
          </w:p>
        </w:tc>
        <w:tc>
          <w:tcPr>
            <w:tcW w:w="1842" w:type="dxa"/>
          </w:tcPr>
          <w:p w14:paraId="5FECC7C1" w14:textId="77777777" w:rsidR="00015434" w:rsidRPr="006D5A92" w:rsidRDefault="00015434" w:rsidP="007C0D95">
            <w:pPr>
              <w:spacing w:after="0" w:line="240" w:lineRule="auto"/>
              <w:contextualSpacing/>
              <w:jc w:val="both"/>
              <w:rPr>
                <w:rFonts w:ascii="Arial" w:eastAsia="Times New Roman" w:hAnsi="Arial" w:cs="Arial"/>
                <w:sz w:val="24"/>
                <w:szCs w:val="24"/>
                <w:lang w:eastAsia="lt-LT"/>
              </w:rPr>
            </w:pPr>
          </w:p>
        </w:tc>
      </w:tr>
      <w:tr w:rsidR="00015434" w:rsidRPr="008E6A29" w14:paraId="5A59C264" w14:textId="652120F6" w:rsidTr="00015434">
        <w:tc>
          <w:tcPr>
            <w:tcW w:w="464" w:type="dxa"/>
            <w:hideMark/>
          </w:tcPr>
          <w:p w14:paraId="2F6C4D65" w14:textId="77777777" w:rsidR="00015434" w:rsidRPr="008E6A29" w:rsidRDefault="00015434" w:rsidP="000A5C03">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4.</w:t>
            </w:r>
          </w:p>
        </w:tc>
        <w:tc>
          <w:tcPr>
            <w:tcW w:w="1653" w:type="dxa"/>
            <w:hideMark/>
          </w:tcPr>
          <w:p w14:paraId="68E1F3BB" w14:textId="201DADBC" w:rsidR="00015434" w:rsidRPr="006D5A92" w:rsidRDefault="00015434" w:rsidP="000A5C03">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Mažiausias keleivių skaičius (su vairuotoju)</w:t>
            </w:r>
          </w:p>
        </w:tc>
        <w:tc>
          <w:tcPr>
            <w:tcW w:w="2981" w:type="dxa"/>
            <w:hideMark/>
          </w:tcPr>
          <w:p w14:paraId="3F50372F" w14:textId="3F53DC62" w:rsidR="00015434" w:rsidRPr="006D5A92" w:rsidRDefault="00015434" w:rsidP="000A5C03">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Ne mažiau kaip 2 keleiviai.</w:t>
            </w:r>
          </w:p>
        </w:tc>
        <w:tc>
          <w:tcPr>
            <w:tcW w:w="2694" w:type="dxa"/>
          </w:tcPr>
          <w:p w14:paraId="0361CF48" w14:textId="77777777" w:rsidR="00015434" w:rsidRPr="006D5A92" w:rsidRDefault="00015434" w:rsidP="000A5C03">
            <w:pPr>
              <w:spacing w:after="0" w:line="240" w:lineRule="auto"/>
              <w:contextualSpacing/>
              <w:jc w:val="both"/>
              <w:rPr>
                <w:rFonts w:ascii="Arial" w:eastAsia="Times New Roman" w:hAnsi="Arial" w:cs="Arial"/>
                <w:sz w:val="24"/>
                <w:szCs w:val="24"/>
                <w:lang w:eastAsia="lt-LT"/>
              </w:rPr>
            </w:pPr>
          </w:p>
        </w:tc>
        <w:tc>
          <w:tcPr>
            <w:tcW w:w="1842" w:type="dxa"/>
          </w:tcPr>
          <w:p w14:paraId="42FA6AC3" w14:textId="77777777" w:rsidR="00015434" w:rsidRPr="006D5A92" w:rsidRDefault="00015434" w:rsidP="000A5C03">
            <w:pPr>
              <w:spacing w:after="0" w:line="240" w:lineRule="auto"/>
              <w:contextualSpacing/>
              <w:jc w:val="both"/>
              <w:rPr>
                <w:rFonts w:ascii="Arial" w:eastAsia="Times New Roman" w:hAnsi="Arial" w:cs="Arial"/>
                <w:sz w:val="24"/>
                <w:szCs w:val="24"/>
                <w:lang w:eastAsia="lt-LT"/>
              </w:rPr>
            </w:pPr>
          </w:p>
        </w:tc>
      </w:tr>
      <w:tr w:rsidR="00015434" w:rsidRPr="008E6A29" w14:paraId="3150BF79" w14:textId="72AF1C8E" w:rsidTr="00015434">
        <w:tc>
          <w:tcPr>
            <w:tcW w:w="464" w:type="dxa"/>
            <w:hideMark/>
          </w:tcPr>
          <w:p w14:paraId="408349E0" w14:textId="77777777" w:rsidR="00015434" w:rsidRPr="008E6A29" w:rsidRDefault="00015434" w:rsidP="00D35B8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5.</w:t>
            </w:r>
          </w:p>
        </w:tc>
        <w:tc>
          <w:tcPr>
            <w:tcW w:w="1653" w:type="dxa"/>
            <w:hideMark/>
          </w:tcPr>
          <w:p w14:paraId="07B5DE29" w14:textId="359BF094" w:rsidR="00015434" w:rsidRPr="006D5A92" w:rsidRDefault="00015434" w:rsidP="00D35B8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Bendras ilgis, cm</w:t>
            </w:r>
          </w:p>
        </w:tc>
        <w:tc>
          <w:tcPr>
            <w:tcW w:w="2981" w:type="dxa"/>
            <w:hideMark/>
          </w:tcPr>
          <w:p w14:paraId="16E363CF" w14:textId="6E736A6A" w:rsidR="00015434" w:rsidRPr="006D5A92" w:rsidRDefault="00015434" w:rsidP="00D35B8F">
            <w:pPr>
              <w:spacing w:after="0" w:line="240" w:lineRule="auto"/>
              <w:contextualSpacing/>
              <w:jc w:val="both"/>
              <w:rPr>
                <w:rFonts w:ascii="Arial" w:eastAsia="Times New Roman" w:hAnsi="Arial" w:cs="Arial"/>
                <w:sz w:val="24"/>
                <w:szCs w:val="24"/>
                <w:lang w:val="en-US" w:eastAsia="lt-LT"/>
              </w:rPr>
            </w:pPr>
            <w:r w:rsidRPr="006D5A92">
              <w:rPr>
                <w:rFonts w:ascii="Arial" w:hAnsi="Arial" w:cs="Arial"/>
                <w:sz w:val="24"/>
                <w:szCs w:val="24"/>
              </w:rPr>
              <w:t>Nuo  410 iki 440.</w:t>
            </w:r>
          </w:p>
        </w:tc>
        <w:tc>
          <w:tcPr>
            <w:tcW w:w="2694" w:type="dxa"/>
          </w:tcPr>
          <w:p w14:paraId="2C78CCAC" w14:textId="77777777" w:rsidR="00015434" w:rsidRPr="006D5A92" w:rsidRDefault="00015434" w:rsidP="00D35B8F">
            <w:pPr>
              <w:spacing w:after="0" w:line="240" w:lineRule="auto"/>
              <w:contextualSpacing/>
              <w:jc w:val="both"/>
              <w:rPr>
                <w:rFonts w:ascii="Arial" w:eastAsia="Times New Roman" w:hAnsi="Arial" w:cs="Arial"/>
                <w:sz w:val="24"/>
                <w:szCs w:val="24"/>
                <w:lang w:eastAsia="lt-LT"/>
              </w:rPr>
            </w:pPr>
          </w:p>
        </w:tc>
        <w:tc>
          <w:tcPr>
            <w:tcW w:w="1842" w:type="dxa"/>
          </w:tcPr>
          <w:p w14:paraId="42E76746" w14:textId="77777777" w:rsidR="00015434" w:rsidRPr="006D5A92" w:rsidRDefault="00015434" w:rsidP="00D35B8F">
            <w:pPr>
              <w:spacing w:after="0" w:line="240" w:lineRule="auto"/>
              <w:contextualSpacing/>
              <w:jc w:val="both"/>
              <w:rPr>
                <w:rFonts w:ascii="Arial" w:eastAsia="Times New Roman" w:hAnsi="Arial" w:cs="Arial"/>
                <w:sz w:val="24"/>
                <w:szCs w:val="24"/>
                <w:lang w:eastAsia="lt-LT"/>
              </w:rPr>
            </w:pPr>
          </w:p>
        </w:tc>
      </w:tr>
      <w:tr w:rsidR="00015434" w:rsidRPr="008E6A29" w14:paraId="470AB436" w14:textId="37DDFCAF" w:rsidTr="00015434">
        <w:tc>
          <w:tcPr>
            <w:tcW w:w="464" w:type="dxa"/>
            <w:hideMark/>
          </w:tcPr>
          <w:p w14:paraId="01CE4866" w14:textId="77777777" w:rsidR="00015434" w:rsidRPr="008E6A29" w:rsidRDefault="00015434" w:rsidP="00587F5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6.</w:t>
            </w:r>
          </w:p>
        </w:tc>
        <w:tc>
          <w:tcPr>
            <w:tcW w:w="1653" w:type="dxa"/>
            <w:hideMark/>
          </w:tcPr>
          <w:p w14:paraId="61BC1073" w14:textId="3F5B454A" w:rsidR="00015434" w:rsidRPr="006D5A92" w:rsidRDefault="00015434" w:rsidP="00587F5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Transmisijos tipas</w:t>
            </w:r>
          </w:p>
        </w:tc>
        <w:tc>
          <w:tcPr>
            <w:tcW w:w="2981" w:type="dxa"/>
            <w:hideMark/>
          </w:tcPr>
          <w:p w14:paraId="50E91FDD" w14:textId="77777777" w:rsidR="00015434" w:rsidRPr="00290926" w:rsidRDefault="00015434" w:rsidP="00587F5F">
            <w:pPr>
              <w:spacing w:after="0" w:line="240" w:lineRule="auto"/>
              <w:contextualSpacing/>
              <w:jc w:val="both"/>
              <w:rPr>
                <w:rFonts w:ascii="Arial" w:hAnsi="Arial" w:cs="Arial"/>
                <w:sz w:val="24"/>
                <w:szCs w:val="24"/>
              </w:rPr>
            </w:pPr>
            <w:r w:rsidRPr="00290926">
              <w:rPr>
                <w:rFonts w:ascii="Arial" w:hAnsi="Arial" w:cs="Arial"/>
                <w:sz w:val="24"/>
                <w:szCs w:val="24"/>
              </w:rPr>
              <w:t xml:space="preserve">Automatinė. </w:t>
            </w:r>
          </w:p>
          <w:p w14:paraId="06CFE9BE" w14:textId="1A784E29" w:rsidR="00015434" w:rsidRPr="00290926" w:rsidRDefault="00015434" w:rsidP="00587F5F">
            <w:pPr>
              <w:spacing w:after="0" w:line="240" w:lineRule="auto"/>
              <w:contextualSpacing/>
              <w:jc w:val="both"/>
              <w:rPr>
                <w:rFonts w:ascii="Arial" w:eastAsia="Times New Roman" w:hAnsi="Arial" w:cs="Arial"/>
                <w:sz w:val="24"/>
                <w:szCs w:val="24"/>
                <w:lang w:eastAsia="lt-LT"/>
              </w:rPr>
            </w:pPr>
            <w:r w:rsidRPr="00290926">
              <w:rPr>
                <w:rFonts w:ascii="Arial" w:hAnsi="Arial" w:cs="Arial"/>
                <w:sz w:val="24"/>
                <w:szCs w:val="24"/>
              </w:rPr>
              <w:t>Automobilį vairuos asmenys, turintys teisę vairuoti tik automobilius su automatine transmisija.</w:t>
            </w:r>
          </w:p>
        </w:tc>
        <w:tc>
          <w:tcPr>
            <w:tcW w:w="2694" w:type="dxa"/>
          </w:tcPr>
          <w:p w14:paraId="7146DFF5" w14:textId="77777777" w:rsidR="00015434" w:rsidRPr="006D5A92" w:rsidRDefault="00015434" w:rsidP="00587F5F">
            <w:pPr>
              <w:spacing w:after="0" w:line="240" w:lineRule="auto"/>
              <w:contextualSpacing/>
              <w:jc w:val="both"/>
              <w:rPr>
                <w:rFonts w:ascii="Arial" w:eastAsia="Times New Roman" w:hAnsi="Arial" w:cs="Arial"/>
                <w:sz w:val="24"/>
                <w:szCs w:val="24"/>
                <w:lang w:eastAsia="lt-LT"/>
              </w:rPr>
            </w:pPr>
          </w:p>
        </w:tc>
        <w:tc>
          <w:tcPr>
            <w:tcW w:w="1842" w:type="dxa"/>
          </w:tcPr>
          <w:p w14:paraId="5A339DFD" w14:textId="77777777" w:rsidR="00015434" w:rsidRPr="006D5A92" w:rsidRDefault="00015434" w:rsidP="00587F5F">
            <w:pPr>
              <w:spacing w:after="0" w:line="240" w:lineRule="auto"/>
              <w:contextualSpacing/>
              <w:jc w:val="both"/>
              <w:rPr>
                <w:rFonts w:ascii="Arial" w:eastAsia="Times New Roman" w:hAnsi="Arial" w:cs="Arial"/>
                <w:sz w:val="24"/>
                <w:szCs w:val="24"/>
                <w:lang w:eastAsia="lt-LT"/>
              </w:rPr>
            </w:pPr>
          </w:p>
        </w:tc>
      </w:tr>
      <w:tr w:rsidR="00015434" w:rsidRPr="008E6A29" w14:paraId="7CCEEF20" w14:textId="0B6E34D2" w:rsidTr="00015434">
        <w:tc>
          <w:tcPr>
            <w:tcW w:w="464" w:type="dxa"/>
            <w:hideMark/>
          </w:tcPr>
          <w:p w14:paraId="00B05F5A" w14:textId="77777777" w:rsidR="00015434" w:rsidRPr="008E6A29" w:rsidRDefault="00015434" w:rsidP="000F763E">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7.</w:t>
            </w:r>
          </w:p>
        </w:tc>
        <w:tc>
          <w:tcPr>
            <w:tcW w:w="1653" w:type="dxa"/>
            <w:hideMark/>
          </w:tcPr>
          <w:p w14:paraId="0946AA1C" w14:textId="3E94FA3C" w:rsidR="00015434" w:rsidRPr="006D5A92" w:rsidRDefault="00015434" w:rsidP="000F763E">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Bendra sistemos galia (kW)</w:t>
            </w:r>
          </w:p>
        </w:tc>
        <w:tc>
          <w:tcPr>
            <w:tcW w:w="2981" w:type="dxa"/>
            <w:hideMark/>
          </w:tcPr>
          <w:p w14:paraId="39787FD6" w14:textId="5720D185" w:rsidR="00015434" w:rsidRPr="006D5A92" w:rsidRDefault="00015434" w:rsidP="000F763E">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Ne mažiau kaip 90 kW.</w:t>
            </w:r>
          </w:p>
        </w:tc>
        <w:tc>
          <w:tcPr>
            <w:tcW w:w="2694" w:type="dxa"/>
          </w:tcPr>
          <w:p w14:paraId="5ECD15EC" w14:textId="77777777" w:rsidR="00015434" w:rsidRPr="006D5A92" w:rsidRDefault="00015434" w:rsidP="000F763E">
            <w:pPr>
              <w:spacing w:after="0" w:line="240" w:lineRule="auto"/>
              <w:contextualSpacing/>
              <w:jc w:val="both"/>
              <w:rPr>
                <w:rFonts w:ascii="Arial" w:eastAsia="Times New Roman" w:hAnsi="Arial" w:cs="Arial"/>
                <w:sz w:val="24"/>
                <w:szCs w:val="24"/>
                <w:lang w:eastAsia="lt-LT"/>
              </w:rPr>
            </w:pPr>
          </w:p>
        </w:tc>
        <w:tc>
          <w:tcPr>
            <w:tcW w:w="1842" w:type="dxa"/>
          </w:tcPr>
          <w:p w14:paraId="1DED1E3A" w14:textId="77777777" w:rsidR="00015434" w:rsidRPr="006D5A92" w:rsidRDefault="00015434" w:rsidP="000F763E">
            <w:pPr>
              <w:spacing w:after="0" w:line="240" w:lineRule="auto"/>
              <w:contextualSpacing/>
              <w:jc w:val="both"/>
              <w:rPr>
                <w:rFonts w:ascii="Arial" w:eastAsia="Times New Roman" w:hAnsi="Arial" w:cs="Arial"/>
                <w:sz w:val="24"/>
                <w:szCs w:val="24"/>
                <w:lang w:eastAsia="lt-LT"/>
              </w:rPr>
            </w:pPr>
          </w:p>
        </w:tc>
      </w:tr>
      <w:tr w:rsidR="00015434" w:rsidRPr="008E6A29" w14:paraId="52636476" w14:textId="4B342190" w:rsidTr="00015434">
        <w:tc>
          <w:tcPr>
            <w:tcW w:w="464" w:type="dxa"/>
            <w:hideMark/>
          </w:tcPr>
          <w:p w14:paraId="29B88A26" w14:textId="77777777" w:rsidR="00015434" w:rsidRPr="008E6A29" w:rsidRDefault="00015434" w:rsidP="00845287">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8.</w:t>
            </w:r>
          </w:p>
        </w:tc>
        <w:tc>
          <w:tcPr>
            <w:tcW w:w="1653" w:type="dxa"/>
            <w:hideMark/>
          </w:tcPr>
          <w:p w14:paraId="2798A075" w14:textId="24F38630" w:rsidR="00015434" w:rsidRPr="006D5A92" w:rsidRDefault="00015434" w:rsidP="00845287">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Durelių skaičius</w:t>
            </w:r>
          </w:p>
        </w:tc>
        <w:tc>
          <w:tcPr>
            <w:tcW w:w="2981" w:type="dxa"/>
            <w:hideMark/>
          </w:tcPr>
          <w:p w14:paraId="1B99E7AC" w14:textId="2DAB9DF0" w:rsidR="00015434" w:rsidRPr="006D5A92" w:rsidRDefault="00015434" w:rsidP="00845287">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Vairuotojo, keleivio, krovininio skyriaus slankiosios durys, krovinio skyriaus galinės durys.</w:t>
            </w:r>
          </w:p>
        </w:tc>
        <w:tc>
          <w:tcPr>
            <w:tcW w:w="2694" w:type="dxa"/>
          </w:tcPr>
          <w:p w14:paraId="7A596422" w14:textId="77777777" w:rsidR="00015434" w:rsidRPr="006D5A92" w:rsidRDefault="00015434" w:rsidP="00845287">
            <w:pPr>
              <w:spacing w:after="0" w:line="240" w:lineRule="auto"/>
              <w:contextualSpacing/>
              <w:jc w:val="both"/>
              <w:rPr>
                <w:rFonts w:ascii="Arial" w:eastAsia="Times New Roman" w:hAnsi="Arial" w:cs="Arial"/>
                <w:sz w:val="24"/>
                <w:szCs w:val="24"/>
                <w:lang w:eastAsia="lt-LT"/>
              </w:rPr>
            </w:pPr>
          </w:p>
        </w:tc>
        <w:tc>
          <w:tcPr>
            <w:tcW w:w="1842" w:type="dxa"/>
          </w:tcPr>
          <w:p w14:paraId="29F867EE" w14:textId="77777777" w:rsidR="00015434" w:rsidRPr="006D5A92" w:rsidRDefault="00015434" w:rsidP="00845287">
            <w:pPr>
              <w:spacing w:after="0" w:line="240" w:lineRule="auto"/>
              <w:contextualSpacing/>
              <w:jc w:val="both"/>
              <w:rPr>
                <w:rFonts w:ascii="Arial" w:eastAsia="Times New Roman" w:hAnsi="Arial" w:cs="Arial"/>
                <w:sz w:val="24"/>
                <w:szCs w:val="24"/>
                <w:lang w:eastAsia="lt-LT"/>
              </w:rPr>
            </w:pPr>
          </w:p>
        </w:tc>
      </w:tr>
      <w:tr w:rsidR="00015434" w:rsidRPr="008E6A29" w14:paraId="69273456" w14:textId="531152A4" w:rsidTr="00015434">
        <w:tc>
          <w:tcPr>
            <w:tcW w:w="464" w:type="dxa"/>
            <w:hideMark/>
          </w:tcPr>
          <w:p w14:paraId="4A11E34D" w14:textId="77777777" w:rsidR="00015434" w:rsidRPr="008E6A29" w:rsidRDefault="00015434" w:rsidP="006212F4">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9.</w:t>
            </w:r>
          </w:p>
        </w:tc>
        <w:tc>
          <w:tcPr>
            <w:tcW w:w="1653" w:type="dxa"/>
            <w:hideMark/>
          </w:tcPr>
          <w:p w14:paraId="2B49D20C" w14:textId="4EE68A12" w:rsidR="00015434" w:rsidRPr="006D5A92" w:rsidRDefault="00015434" w:rsidP="006212F4">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Baterijos talpa (kWh)</w:t>
            </w:r>
            <w:r w:rsidRPr="006D5A92">
              <w:rPr>
                <w:rFonts w:ascii="Arial" w:hAnsi="Arial" w:cs="Arial"/>
                <w:sz w:val="24"/>
                <w:szCs w:val="24"/>
              </w:rPr>
              <w:tab/>
            </w:r>
          </w:p>
        </w:tc>
        <w:tc>
          <w:tcPr>
            <w:tcW w:w="2981" w:type="dxa"/>
            <w:hideMark/>
          </w:tcPr>
          <w:p w14:paraId="445E84FB" w14:textId="5E927A56" w:rsidR="00015434" w:rsidRPr="006D5A92" w:rsidRDefault="00015434" w:rsidP="006212F4">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 40</w:t>
            </w:r>
          </w:p>
        </w:tc>
        <w:tc>
          <w:tcPr>
            <w:tcW w:w="2694" w:type="dxa"/>
          </w:tcPr>
          <w:p w14:paraId="792059F0" w14:textId="77777777" w:rsidR="00015434" w:rsidRPr="006D5A92" w:rsidRDefault="00015434" w:rsidP="006212F4">
            <w:pPr>
              <w:spacing w:after="0" w:line="240" w:lineRule="auto"/>
              <w:contextualSpacing/>
              <w:jc w:val="both"/>
              <w:rPr>
                <w:rFonts w:ascii="Arial" w:eastAsia="Times New Roman" w:hAnsi="Arial" w:cs="Arial"/>
                <w:sz w:val="24"/>
                <w:szCs w:val="24"/>
                <w:lang w:val="en-US" w:eastAsia="lt-LT"/>
              </w:rPr>
            </w:pPr>
          </w:p>
        </w:tc>
        <w:tc>
          <w:tcPr>
            <w:tcW w:w="1842" w:type="dxa"/>
          </w:tcPr>
          <w:p w14:paraId="5A9C4DAB" w14:textId="77777777" w:rsidR="00015434" w:rsidRPr="006D5A92" w:rsidRDefault="00015434" w:rsidP="006212F4">
            <w:pPr>
              <w:spacing w:after="0" w:line="240" w:lineRule="auto"/>
              <w:contextualSpacing/>
              <w:jc w:val="both"/>
              <w:rPr>
                <w:rFonts w:ascii="Arial" w:eastAsia="Times New Roman" w:hAnsi="Arial" w:cs="Arial"/>
                <w:sz w:val="24"/>
                <w:szCs w:val="24"/>
                <w:lang w:val="en-US" w:eastAsia="lt-LT"/>
              </w:rPr>
            </w:pPr>
          </w:p>
        </w:tc>
      </w:tr>
      <w:tr w:rsidR="00015434" w:rsidRPr="008E6A29" w14:paraId="27D6E75B" w14:textId="2B3FF4EA" w:rsidTr="00015434">
        <w:tc>
          <w:tcPr>
            <w:tcW w:w="464" w:type="dxa"/>
            <w:hideMark/>
          </w:tcPr>
          <w:p w14:paraId="200FB3AA" w14:textId="77777777" w:rsidR="00015434" w:rsidRPr="008E6A29" w:rsidRDefault="00015434" w:rsidP="00F20236">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lastRenderedPageBreak/>
              <w:t>10.</w:t>
            </w:r>
          </w:p>
        </w:tc>
        <w:tc>
          <w:tcPr>
            <w:tcW w:w="1653" w:type="dxa"/>
            <w:hideMark/>
          </w:tcPr>
          <w:p w14:paraId="156C543B" w14:textId="42B24D10" w:rsidR="00015434" w:rsidRPr="006D5A92" w:rsidRDefault="00015434" w:rsidP="00F20236">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Greitas įkrovimas</w:t>
            </w:r>
            <w:r w:rsidRPr="006D5A92">
              <w:rPr>
                <w:rFonts w:ascii="Arial" w:hAnsi="Arial" w:cs="Arial"/>
                <w:sz w:val="24"/>
                <w:szCs w:val="24"/>
              </w:rPr>
              <w:tab/>
            </w:r>
          </w:p>
        </w:tc>
        <w:tc>
          <w:tcPr>
            <w:tcW w:w="2981" w:type="dxa"/>
            <w:hideMark/>
          </w:tcPr>
          <w:p w14:paraId="77E81C3E" w14:textId="27AA674A" w:rsidR="00015434" w:rsidRPr="006D5A92" w:rsidRDefault="00015434" w:rsidP="00F20236">
            <w:pPr>
              <w:spacing w:after="0" w:line="240" w:lineRule="auto"/>
              <w:contextualSpacing/>
              <w:jc w:val="both"/>
              <w:rPr>
                <w:rFonts w:ascii="Arial" w:eastAsia="Times New Roman" w:hAnsi="Arial" w:cs="Arial"/>
                <w:sz w:val="24"/>
                <w:szCs w:val="24"/>
                <w:lang w:val="en-US" w:eastAsia="lt-LT"/>
              </w:rPr>
            </w:pPr>
            <w:r w:rsidRPr="006D5A92">
              <w:rPr>
                <w:rFonts w:ascii="Arial" w:hAnsi="Arial" w:cs="Arial"/>
                <w:sz w:val="24"/>
                <w:szCs w:val="24"/>
              </w:rPr>
              <w:t>Automobilis privalo turėti galimybę įkrauti bateriją nuolatinės srovės (DC) greitojo įkrovimo stotelėje per CCS2 jungtį. Greitojo įkrovimo galia turi būti ne mažesnė kaip 50 kW.</w:t>
            </w:r>
          </w:p>
        </w:tc>
        <w:tc>
          <w:tcPr>
            <w:tcW w:w="2694" w:type="dxa"/>
          </w:tcPr>
          <w:p w14:paraId="1E907B4C" w14:textId="77777777" w:rsidR="00015434" w:rsidRPr="006D5A92" w:rsidRDefault="00015434" w:rsidP="00F20236">
            <w:pPr>
              <w:spacing w:after="0" w:line="240" w:lineRule="auto"/>
              <w:contextualSpacing/>
              <w:jc w:val="both"/>
              <w:rPr>
                <w:rFonts w:ascii="Arial" w:eastAsia="Times New Roman" w:hAnsi="Arial" w:cs="Arial"/>
                <w:sz w:val="24"/>
                <w:szCs w:val="24"/>
                <w:lang w:eastAsia="lt-LT"/>
              </w:rPr>
            </w:pPr>
          </w:p>
        </w:tc>
        <w:tc>
          <w:tcPr>
            <w:tcW w:w="1842" w:type="dxa"/>
          </w:tcPr>
          <w:p w14:paraId="4FA376A5" w14:textId="77777777" w:rsidR="00015434" w:rsidRPr="006D5A92" w:rsidRDefault="00015434" w:rsidP="00F20236">
            <w:pPr>
              <w:spacing w:after="0" w:line="240" w:lineRule="auto"/>
              <w:contextualSpacing/>
              <w:jc w:val="both"/>
              <w:rPr>
                <w:rFonts w:ascii="Arial" w:eastAsia="Times New Roman" w:hAnsi="Arial" w:cs="Arial"/>
                <w:sz w:val="24"/>
                <w:szCs w:val="24"/>
                <w:lang w:eastAsia="lt-LT"/>
              </w:rPr>
            </w:pPr>
          </w:p>
        </w:tc>
      </w:tr>
      <w:tr w:rsidR="00015434" w:rsidRPr="008E6A29" w14:paraId="7D75D53F" w14:textId="6B8A5C58" w:rsidTr="00015434">
        <w:tc>
          <w:tcPr>
            <w:tcW w:w="464" w:type="dxa"/>
            <w:hideMark/>
          </w:tcPr>
          <w:p w14:paraId="7A76523D" w14:textId="77777777" w:rsidR="00015434" w:rsidRPr="008E6A29" w:rsidRDefault="00015434" w:rsidP="0057203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11.</w:t>
            </w:r>
          </w:p>
        </w:tc>
        <w:tc>
          <w:tcPr>
            <w:tcW w:w="1653" w:type="dxa"/>
            <w:hideMark/>
          </w:tcPr>
          <w:p w14:paraId="283DF99A" w14:textId="199D5F78" w:rsidR="00015434" w:rsidRPr="006D5A92" w:rsidRDefault="00015434" w:rsidP="0057203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Įkrovimo kabeliai ir įranga</w:t>
            </w:r>
            <w:r w:rsidRPr="006D5A92">
              <w:rPr>
                <w:rFonts w:ascii="Arial" w:hAnsi="Arial" w:cs="Arial"/>
                <w:sz w:val="24"/>
                <w:szCs w:val="24"/>
              </w:rPr>
              <w:tab/>
            </w:r>
          </w:p>
        </w:tc>
        <w:tc>
          <w:tcPr>
            <w:tcW w:w="2981" w:type="dxa"/>
            <w:hideMark/>
          </w:tcPr>
          <w:p w14:paraId="6D17485C" w14:textId="2F96F193" w:rsidR="00015434" w:rsidRPr="006D5A92" w:rsidRDefault="00015434" w:rsidP="0057203F">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Kartu su automobiliu turi būti pateikiamas bent vienas kintamosios srovės (AC) įkrovimo kabelis, tinkamas naudoti Lietuvos Respublikoje esančiose viešose įkrovimo stotelėse (Type 2 jungtis).</w:t>
            </w:r>
          </w:p>
        </w:tc>
        <w:tc>
          <w:tcPr>
            <w:tcW w:w="2694" w:type="dxa"/>
          </w:tcPr>
          <w:p w14:paraId="313FF3B9" w14:textId="77777777" w:rsidR="00015434" w:rsidRPr="006D5A92" w:rsidRDefault="00015434" w:rsidP="0057203F">
            <w:pPr>
              <w:spacing w:after="0" w:line="240" w:lineRule="auto"/>
              <w:contextualSpacing/>
              <w:jc w:val="both"/>
              <w:rPr>
                <w:rFonts w:ascii="Arial" w:eastAsia="Times New Roman" w:hAnsi="Arial" w:cs="Arial"/>
                <w:sz w:val="24"/>
                <w:szCs w:val="24"/>
                <w:lang w:eastAsia="lt-LT"/>
              </w:rPr>
            </w:pPr>
          </w:p>
        </w:tc>
        <w:tc>
          <w:tcPr>
            <w:tcW w:w="1842" w:type="dxa"/>
          </w:tcPr>
          <w:p w14:paraId="360580AC" w14:textId="77777777" w:rsidR="00015434" w:rsidRPr="006D5A92" w:rsidRDefault="00015434" w:rsidP="0057203F">
            <w:pPr>
              <w:spacing w:after="0" w:line="240" w:lineRule="auto"/>
              <w:contextualSpacing/>
              <w:jc w:val="both"/>
              <w:rPr>
                <w:rFonts w:ascii="Arial" w:eastAsia="Times New Roman" w:hAnsi="Arial" w:cs="Arial"/>
                <w:sz w:val="24"/>
                <w:szCs w:val="24"/>
                <w:lang w:eastAsia="lt-LT"/>
              </w:rPr>
            </w:pPr>
          </w:p>
        </w:tc>
      </w:tr>
      <w:tr w:rsidR="00015434" w:rsidRPr="008E6A29" w14:paraId="4DCCB845" w14:textId="5428AE0B" w:rsidTr="00015434">
        <w:tc>
          <w:tcPr>
            <w:tcW w:w="464" w:type="dxa"/>
          </w:tcPr>
          <w:p w14:paraId="2C82D84F" w14:textId="77777777" w:rsidR="00015434" w:rsidRPr="008E6A29" w:rsidRDefault="00015434" w:rsidP="00F7560E">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12.</w:t>
            </w:r>
          </w:p>
        </w:tc>
        <w:tc>
          <w:tcPr>
            <w:tcW w:w="1653" w:type="dxa"/>
          </w:tcPr>
          <w:p w14:paraId="32B12372" w14:textId="24FE6EA3" w:rsidR="00015434" w:rsidRPr="006D5A92" w:rsidRDefault="00015434" w:rsidP="00F7560E">
            <w:pPr>
              <w:spacing w:after="0" w:line="240" w:lineRule="auto"/>
              <w:contextualSpacing/>
              <w:rPr>
                <w:rFonts w:ascii="Arial" w:eastAsia="Times New Roman" w:hAnsi="Arial" w:cs="Arial"/>
                <w:sz w:val="24"/>
                <w:szCs w:val="24"/>
                <w:highlight w:val="green"/>
                <w:lang w:eastAsia="lt-LT"/>
              </w:rPr>
            </w:pPr>
            <w:r w:rsidRPr="006D5A92">
              <w:rPr>
                <w:rFonts w:ascii="Arial" w:hAnsi="Arial" w:cs="Arial"/>
                <w:sz w:val="24"/>
                <w:szCs w:val="24"/>
              </w:rPr>
              <w:t>Vidutinės energijos sąnaudos</w:t>
            </w:r>
          </w:p>
        </w:tc>
        <w:tc>
          <w:tcPr>
            <w:tcW w:w="2981" w:type="dxa"/>
          </w:tcPr>
          <w:p w14:paraId="141D22AA" w14:textId="720EC6FF" w:rsidR="00015434" w:rsidRPr="006D5A92" w:rsidRDefault="00015434" w:rsidP="00F7560E">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Ne daugiau kaip 20 kWh/100 km.</w:t>
            </w:r>
          </w:p>
        </w:tc>
        <w:tc>
          <w:tcPr>
            <w:tcW w:w="2694" w:type="dxa"/>
          </w:tcPr>
          <w:p w14:paraId="3CC78882" w14:textId="77777777" w:rsidR="00015434" w:rsidRPr="006D5A92" w:rsidRDefault="00015434" w:rsidP="00F7560E">
            <w:pPr>
              <w:spacing w:after="0" w:line="240" w:lineRule="auto"/>
              <w:contextualSpacing/>
              <w:jc w:val="both"/>
              <w:rPr>
                <w:rFonts w:ascii="Arial" w:eastAsia="Times New Roman" w:hAnsi="Arial" w:cs="Arial"/>
                <w:sz w:val="24"/>
                <w:szCs w:val="24"/>
                <w:lang w:eastAsia="lt-LT"/>
              </w:rPr>
            </w:pPr>
          </w:p>
        </w:tc>
        <w:tc>
          <w:tcPr>
            <w:tcW w:w="1842" w:type="dxa"/>
          </w:tcPr>
          <w:p w14:paraId="37A9C233" w14:textId="77777777" w:rsidR="00015434" w:rsidRPr="006D5A92" w:rsidRDefault="00015434" w:rsidP="00F7560E">
            <w:pPr>
              <w:spacing w:after="0" w:line="240" w:lineRule="auto"/>
              <w:contextualSpacing/>
              <w:jc w:val="both"/>
              <w:rPr>
                <w:rFonts w:ascii="Arial" w:eastAsia="Times New Roman" w:hAnsi="Arial" w:cs="Arial"/>
                <w:sz w:val="24"/>
                <w:szCs w:val="24"/>
                <w:lang w:eastAsia="lt-LT"/>
              </w:rPr>
            </w:pPr>
          </w:p>
        </w:tc>
      </w:tr>
      <w:tr w:rsidR="00015434" w:rsidRPr="008E6A29" w14:paraId="67A8B3CB" w14:textId="0A1EAA3D" w:rsidTr="00015434">
        <w:tc>
          <w:tcPr>
            <w:tcW w:w="464" w:type="dxa"/>
          </w:tcPr>
          <w:p w14:paraId="41C60F20" w14:textId="77777777" w:rsidR="00015434" w:rsidRPr="008E6A29" w:rsidRDefault="00015434" w:rsidP="002C01F9">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13.</w:t>
            </w:r>
          </w:p>
        </w:tc>
        <w:tc>
          <w:tcPr>
            <w:tcW w:w="1653" w:type="dxa"/>
          </w:tcPr>
          <w:p w14:paraId="663F1338" w14:textId="2F6904C3" w:rsidR="00015434" w:rsidRPr="006D5A92" w:rsidRDefault="00015434" w:rsidP="002C01F9">
            <w:pPr>
              <w:spacing w:after="0" w:line="240" w:lineRule="auto"/>
              <w:contextualSpacing/>
              <w:rPr>
                <w:rFonts w:ascii="Arial" w:eastAsia="Times New Roman" w:hAnsi="Arial" w:cs="Arial"/>
                <w:sz w:val="24"/>
                <w:szCs w:val="24"/>
                <w:highlight w:val="green"/>
                <w:lang w:eastAsia="lt-LT"/>
              </w:rPr>
            </w:pPr>
            <w:r w:rsidRPr="006D5A92">
              <w:rPr>
                <w:rFonts w:ascii="Arial" w:hAnsi="Arial" w:cs="Arial"/>
                <w:sz w:val="24"/>
                <w:szCs w:val="24"/>
              </w:rPr>
              <w:t>Salono šildymas ir vėdinimas</w:t>
            </w:r>
          </w:p>
        </w:tc>
        <w:tc>
          <w:tcPr>
            <w:tcW w:w="2981" w:type="dxa"/>
          </w:tcPr>
          <w:p w14:paraId="77BCBFBA" w14:textId="73364D64" w:rsidR="00015434" w:rsidRPr="006D5A92" w:rsidRDefault="00015434" w:rsidP="002C01F9">
            <w:pPr>
              <w:spacing w:after="0" w:line="240" w:lineRule="auto"/>
              <w:jc w:val="both"/>
              <w:rPr>
                <w:rFonts w:ascii="Arial" w:eastAsia="Times New Roman" w:hAnsi="Arial" w:cs="Arial"/>
                <w:sz w:val="24"/>
                <w:szCs w:val="24"/>
                <w:highlight w:val="green"/>
                <w:lang w:eastAsia="lt-LT"/>
              </w:rPr>
            </w:pPr>
            <w:r w:rsidRPr="006D5A92">
              <w:rPr>
                <w:rFonts w:ascii="Arial" w:hAnsi="Arial" w:cs="Arial"/>
                <w:sz w:val="24"/>
                <w:szCs w:val="24"/>
              </w:rPr>
              <w:t>Automobilyje turi būti šildymo sistema ir oro  kondicionierius.</w:t>
            </w:r>
          </w:p>
        </w:tc>
        <w:tc>
          <w:tcPr>
            <w:tcW w:w="2694" w:type="dxa"/>
          </w:tcPr>
          <w:p w14:paraId="1F144506" w14:textId="77777777" w:rsidR="00015434" w:rsidRPr="006D5A92" w:rsidRDefault="00015434" w:rsidP="002C01F9">
            <w:pPr>
              <w:spacing w:after="0" w:line="240" w:lineRule="auto"/>
              <w:contextualSpacing/>
              <w:jc w:val="both"/>
              <w:rPr>
                <w:rFonts w:ascii="Arial" w:eastAsia="Times New Roman" w:hAnsi="Arial" w:cs="Arial"/>
                <w:sz w:val="24"/>
                <w:szCs w:val="24"/>
                <w:lang w:eastAsia="lt-LT"/>
              </w:rPr>
            </w:pPr>
          </w:p>
        </w:tc>
        <w:tc>
          <w:tcPr>
            <w:tcW w:w="1842" w:type="dxa"/>
          </w:tcPr>
          <w:p w14:paraId="5575AC4B" w14:textId="77777777" w:rsidR="00015434" w:rsidRPr="006D5A92" w:rsidRDefault="00015434" w:rsidP="002C01F9">
            <w:pPr>
              <w:spacing w:after="0" w:line="240" w:lineRule="auto"/>
              <w:contextualSpacing/>
              <w:jc w:val="both"/>
              <w:rPr>
                <w:rFonts w:ascii="Arial" w:eastAsia="Times New Roman" w:hAnsi="Arial" w:cs="Arial"/>
                <w:sz w:val="24"/>
                <w:szCs w:val="24"/>
                <w:lang w:eastAsia="lt-LT"/>
              </w:rPr>
            </w:pPr>
          </w:p>
        </w:tc>
      </w:tr>
      <w:tr w:rsidR="00015434" w:rsidRPr="008E6A29" w14:paraId="68E86DCE" w14:textId="5C139645" w:rsidTr="00015434">
        <w:tc>
          <w:tcPr>
            <w:tcW w:w="464" w:type="dxa"/>
            <w:hideMark/>
          </w:tcPr>
          <w:p w14:paraId="4E0670ED" w14:textId="77777777" w:rsidR="00015434" w:rsidRPr="008E6A29" w:rsidRDefault="00015434" w:rsidP="00E5588B">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14.</w:t>
            </w:r>
          </w:p>
        </w:tc>
        <w:tc>
          <w:tcPr>
            <w:tcW w:w="1653" w:type="dxa"/>
            <w:hideMark/>
          </w:tcPr>
          <w:p w14:paraId="68270970" w14:textId="5B19BE40" w:rsidR="00015434" w:rsidRPr="006D5A92" w:rsidRDefault="00015434" w:rsidP="00E5588B">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Įranga (laisvų rankų įranga)</w:t>
            </w:r>
          </w:p>
        </w:tc>
        <w:tc>
          <w:tcPr>
            <w:tcW w:w="2981" w:type="dxa"/>
          </w:tcPr>
          <w:p w14:paraId="58C1351F" w14:textId="137C07E2" w:rsidR="00015434" w:rsidRPr="006D5A92" w:rsidRDefault="00015434" w:rsidP="00E5588B">
            <w:pPr>
              <w:spacing w:after="0" w:line="240" w:lineRule="auto"/>
              <w:jc w:val="both"/>
              <w:rPr>
                <w:rFonts w:ascii="Arial" w:eastAsia="Times New Roman" w:hAnsi="Arial" w:cs="Arial"/>
                <w:sz w:val="24"/>
                <w:szCs w:val="24"/>
                <w:lang w:eastAsia="lt-LT"/>
              </w:rPr>
            </w:pPr>
            <w:r w:rsidRPr="006D5A92">
              <w:rPr>
                <w:rFonts w:ascii="Arial" w:hAnsi="Arial" w:cs="Arial"/>
                <w:sz w:val="24"/>
                <w:szCs w:val="24"/>
              </w:rPr>
              <w:t>Automobilis turi turėti laisvų rankų įrangą, siekiant užtikrinti saugų vairavimą.</w:t>
            </w:r>
          </w:p>
        </w:tc>
        <w:tc>
          <w:tcPr>
            <w:tcW w:w="2694" w:type="dxa"/>
          </w:tcPr>
          <w:p w14:paraId="071FC580" w14:textId="77777777" w:rsidR="00015434" w:rsidRPr="006D5A92" w:rsidRDefault="00015434" w:rsidP="00E5588B">
            <w:pPr>
              <w:spacing w:after="0" w:line="240" w:lineRule="auto"/>
              <w:contextualSpacing/>
              <w:jc w:val="both"/>
              <w:rPr>
                <w:rFonts w:ascii="Arial" w:eastAsia="Times New Roman" w:hAnsi="Arial" w:cs="Arial"/>
                <w:sz w:val="24"/>
                <w:szCs w:val="24"/>
                <w:lang w:eastAsia="lt-LT"/>
              </w:rPr>
            </w:pPr>
          </w:p>
        </w:tc>
        <w:tc>
          <w:tcPr>
            <w:tcW w:w="1842" w:type="dxa"/>
          </w:tcPr>
          <w:p w14:paraId="7678CCA6" w14:textId="77777777" w:rsidR="00015434" w:rsidRPr="006D5A92" w:rsidRDefault="00015434" w:rsidP="00E5588B">
            <w:pPr>
              <w:spacing w:after="0" w:line="240" w:lineRule="auto"/>
              <w:contextualSpacing/>
              <w:jc w:val="both"/>
              <w:rPr>
                <w:rFonts w:ascii="Arial" w:eastAsia="Times New Roman" w:hAnsi="Arial" w:cs="Arial"/>
                <w:sz w:val="24"/>
                <w:szCs w:val="24"/>
                <w:lang w:eastAsia="lt-LT"/>
              </w:rPr>
            </w:pPr>
          </w:p>
        </w:tc>
      </w:tr>
      <w:tr w:rsidR="00015434" w:rsidRPr="008E6A29" w14:paraId="0F3B9801" w14:textId="15C12681" w:rsidTr="00015434">
        <w:tc>
          <w:tcPr>
            <w:tcW w:w="464" w:type="dxa"/>
          </w:tcPr>
          <w:p w14:paraId="37C95B6B" w14:textId="77777777" w:rsidR="00015434" w:rsidRPr="008E6A29" w:rsidRDefault="00015434" w:rsidP="0067755F">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15.</w:t>
            </w:r>
          </w:p>
        </w:tc>
        <w:tc>
          <w:tcPr>
            <w:tcW w:w="1653" w:type="dxa"/>
          </w:tcPr>
          <w:p w14:paraId="42C4DAB5" w14:textId="76FC4DF9" w:rsidR="00015434" w:rsidRPr="006D5A92" w:rsidRDefault="00015434" w:rsidP="0067755F">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Galvos atramos</w:t>
            </w:r>
          </w:p>
        </w:tc>
        <w:tc>
          <w:tcPr>
            <w:tcW w:w="2981" w:type="dxa"/>
          </w:tcPr>
          <w:p w14:paraId="4F42B657" w14:textId="160B437E" w:rsidR="00015434" w:rsidRPr="006D5A92" w:rsidRDefault="00015434" w:rsidP="0067755F">
            <w:pPr>
              <w:pStyle w:val="Sraopastraipa"/>
              <w:spacing w:after="0" w:line="240" w:lineRule="auto"/>
              <w:ind w:left="26"/>
              <w:jc w:val="both"/>
              <w:rPr>
                <w:rFonts w:ascii="Arial" w:eastAsia="Times New Roman" w:hAnsi="Arial" w:cs="Arial"/>
                <w:sz w:val="24"/>
                <w:szCs w:val="24"/>
                <w:lang w:eastAsia="lt-LT"/>
              </w:rPr>
            </w:pPr>
            <w:r w:rsidRPr="006D5A92">
              <w:rPr>
                <w:rFonts w:ascii="Arial" w:hAnsi="Arial" w:cs="Arial"/>
                <w:sz w:val="24"/>
                <w:szCs w:val="24"/>
              </w:rPr>
              <w:t>Vairuotojui ir visiems keleiviams</w:t>
            </w:r>
          </w:p>
        </w:tc>
        <w:tc>
          <w:tcPr>
            <w:tcW w:w="2694" w:type="dxa"/>
          </w:tcPr>
          <w:p w14:paraId="4D59F5E8" w14:textId="77777777" w:rsidR="00015434" w:rsidRPr="006D5A92" w:rsidRDefault="00015434" w:rsidP="0067755F">
            <w:pPr>
              <w:spacing w:after="0" w:line="240" w:lineRule="auto"/>
              <w:contextualSpacing/>
              <w:jc w:val="both"/>
              <w:rPr>
                <w:rFonts w:ascii="Arial" w:eastAsia="Times New Roman" w:hAnsi="Arial" w:cs="Arial"/>
                <w:sz w:val="24"/>
                <w:szCs w:val="24"/>
                <w:lang w:eastAsia="lt-LT"/>
              </w:rPr>
            </w:pPr>
          </w:p>
        </w:tc>
        <w:tc>
          <w:tcPr>
            <w:tcW w:w="1842" w:type="dxa"/>
          </w:tcPr>
          <w:p w14:paraId="2DEED9A3" w14:textId="77777777" w:rsidR="00015434" w:rsidRPr="006D5A92" w:rsidRDefault="00015434" w:rsidP="0067755F">
            <w:pPr>
              <w:spacing w:after="0" w:line="240" w:lineRule="auto"/>
              <w:contextualSpacing/>
              <w:jc w:val="both"/>
              <w:rPr>
                <w:rFonts w:ascii="Arial" w:eastAsia="Times New Roman" w:hAnsi="Arial" w:cs="Arial"/>
                <w:sz w:val="24"/>
                <w:szCs w:val="24"/>
                <w:lang w:eastAsia="lt-LT"/>
              </w:rPr>
            </w:pPr>
          </w:p>
        </w:tc>
      </w:tr>
      <w:tr w:rsidR="00015434" w:rsidRPr="008E6A29" w14:paraId="442F5E29" w14:textId="221E2C39" w:rsidTr="00015434">
        <w:tc>
          <w:tcPr>
            <w:tcW w:w="464" w:type="dxa"/>
            <w:hideMark/>
          </w:tcPr>
          <w:p w14:paraId="7C432637" w14:textId="77777777" w:rsidR="00015434" w:rsidRPr="008E6A29" w:rsidRDefault="00015434" w:rsidP="005B3468">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16.</w:t>
            </w:r>
          </w:p>
        </w:tc>
        <w:tc>
          <w:tcPr>
            <w:tcW w:w="1653" w:type="dxa"/>
            <w:hideMark/>
          </w:tcPr>
          <w:p w14:paraId="371E139A" w14:textId="364594CF" w:rsidR="00015434" w:rsidRPr="006D5A92" w:rsidRDefault="00015434" w:rsidP="005B3468">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Saugumo įranga</w:t>
            </w:r>
          </w:p>
        </w:tc>
        <w:tc>
          <w:tcPr>
            <w:tcW w:w="2981" w:type="dxa"/>
            <w:hideMark/>
          </w:tcPr>
          <w:p w14:paraId="38E22EDD" w14:textId="63766E62" w:rsidR="00015434" w:rsidRPr="006D5A92" w:rsidRDefault="00015434" w:rsidP="005B3468">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Elektroninė stabilizavimo programa ir stabdžių antiblokavimo sistema, galiniai ir priekiniai parkavimo jutikliai.</w:t>
            </w:r>
          </w:p>
        </w:tc>
        <w:tc>
          <w:tcPr>
            <w:tcW w:w="2694" w:type="dxa"/>
          </w:tcPr>
          <w:p w14:paraId="582CA7D4" w14:textId="77777777" w:rsidR="00015434" w:rsidRPr="006D5A92" w:rsidRDefault="00015434" w:rsidP="005B3468">
            <w:pPr>
              <w:spacing w:after="0" w:line="240" w:lineRule="auto"/>
              <w:contextualSpacing/>
              <w:jc w:val="both"/>
              <w:rPr>
                <w:rFonts w:ascii="Arial" w:eastAsia="Times New Roman" w:hAnsi="Arial" w:cs="Arial"/>
                <w:sz w:val="24"/>
                <w:szCs w:val="24"/>
                <w:lang w:eastAsia="lt-LT"/>
              </w:rPr>
            </w:pPr>
          </w:p>
        </w:tc>
        <w:tc>
          <w:tcPr>
            <w:tcW w:w="1842" w:type="dxa"/>
          </w:tcPr>
          <w:p w14:paraId="7A9350F5" w14:textId="77777777" w:rsidR="00015434" w:rsidRPr="006D5A92" w:rsidRDefault="00015434" w:rsidP="005B3468">
            <w:pPr>
              <w:spacing w:after="0" w:line="240" w:lineRule="auto"/>
              <w:contextualSpacing/>
              <w:jc w:val="both"/>
              <w:rPr>
                <w:rFonts w:ascii="Arial" w:eastAsia="Times New Roman" w:hAnsi="Arial" w:cs="Arial"/>
                <w:sz w:val="24"/>
                <w:szCs w:val="24"/>
                <w:lang w:eastAsia="lt-LT"/>
              </w:rPr>
            </w:pPr>
          </w:p>
        </w:tc>
      </w:tr>
      <w:tr w:rsidR="00015434" w:rsidRPr="008E6A29" w14:paraId="297AFC66" w14:textId="53E413E7" w:rsidTr="00015434">
        <w:tc>
          <w:tcPr>
            <w:tcW w:w="464" w:type="dxa"/>
            <w:hideMark/>
          </w:tcPr>
          <w:p w14:paraId="683C252E" w14:textId="77777777" w:rsidR="00015434" w:rsidRPr="008E6A29" w:rsidRDefault="00015434" w:rsidP="001B5870">
            <w:pPr>
              <w:spacing w:after="0" w:line="240" w:lineRule="auto"/>
              <w:ind w:left="-113" w:right="-124"/>
              <w:contextualSpacing/>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17.</w:t>
            </w:r>
          </w:p>
        </w:tc>
        <w:tc>
          <w:tcPr>
            <w:tcW w:w="1653" w:type="dxa"/>
            <w:hideMark/>
          </w:tcPr>
          <w:p w14:paraId="666B5131" w14:textId="43425B6E" w:rsidR="00015434" w:rsidRPr="006D5A92" w:rsidRDefault="00015434" w:rsidP="001B5870">
            <w:pPr>
              <w:spacing w:after="0" w:line="240" w:lineRule="auto"/>
              <w:contextualSpacing/>
              <w:rPr>
                <w:rFonts w:ascii="Arial" w:eastAsia="Times New Roman" w:hAnsi="Arial" w:cs="Arial"/>
                <w:sz w:val="24"/>
                <w:szCs w:val="24"/>
                <w:lang w:eastAsia="lt-LT"/>
              </w:rPr>
            </w:pPr>
            <w:r w:rsidRPr="006D5A92">
              <w:rPr>
                <w:rFonts w:ascii="Arial" w:hAnsi="Arial" w:cs="Arial"/>
                <w:sz w:val="24"/>
                <w:szCs w:val="24"/>
              </w:rPr>
              <w:t>Garsas ir komunikacija</w:t>
            </w:r>
          </w:p>
        </w:tc>
        <w:tc>
          <w:tcPr>
            <w:tcW w:w="2981" w:type="dxa"/>
            <w:hideMark/>
          </w:tcPr>
          <w:p w14:paraId="3E16ABD4" w14:textId="7DD71F61" w:rsidR="00015434" w:rsidRPr="006D5A92" w:rsidRDefault="00015434" w:rsidP="001B5870">
            <w:pPr>
              <w:spacing w:after="0" w:line="240" w:lineRule="auto"/>
              <w:contextualSpacing/>
              <w:jc w:val="both"/>
              <w:rPr>
                <w:rFonts w:ascii="Arial" w:eastAsia="Times New Roman" w:hAnsi="Arial" w:cs="Arial"/>
                <w:sz w:val="24"/>
                <w:szCs w:val="24"/>
                <w:lang w:eastAsia="lt-LT"/>
              </w:rPr>
            </w:pPr>
            <w:r w:rsidRPr="006D5A92">
              <w:rPr>
                <w:rFonts w:ascii="Arial" w:hAnsi="Arial" w:cs="Arial"/>
                <w:sz w:val="24"/>
                <w:szCs w:val="24"/>
              </w:rPr>
              <w:t>Garsiakalbiai, radijas, daugiafunkcinis vairas.</w:t>
            </w:r>
          </w:p>
        </w:tc>
        <w:tc>
          <w:tcPr>
            <w:tcW w:w="2694" w:type="dxa"/>
          </w:tcPr>
          <w:p w14:paraId="06CAB47E" w14:textId="77777777" w:rsidR="00015434" w:rsidRPr="006D5A92" w:rsidRDefault="00015434" w:rsidP="001B5870">
            <w:pPr>
              <w:spacing w:after="0" w:line="240" w:lineRule="auto"/>
              <w:contextualSpacing/>
              <w:jc w:val="both"/>
              <w:rPr>
                <w:rFonts w:ascii="Arial" w:eastAsia="Times New Roman" w:hAnsi="Arial" w:cs="Arial"/>
                <w:sz w:val="24"/>
                <w:szCs w:val="24"/>
                <w:lang w:eastAsia="lt-LT"/>
              </w:rPr>
            </w:pPr>
          </w:p>
        </w:tc>
        <w:tc>
          <w:tcPr>
            <w:tcW w:w="1842" w:type="dxa"/>
          </w:tcPr>
          <w:p w14:paraId="6FDC5786" w14:textId="77777777" w:rsidR="00015434" w:rsidRPr="006D5A92" w:rsidRDefault="00015434" w:rsidP="001B5870">
            <w:pPr>
              <w:spacing w:after="0" w:line="240" w:lineRule="auto"/>
              <w:contextualSpacing/>
              <w:jc w:val="both"/>
              <w:rPr>
                <w:rFonts w:ascii="Arial" w:eastAsia="Times New Roman" w:hAnsi="Arial" w:cs="Arial"/>
                <w:sz w:val="24"/>
                <w:szCs w:val="24"/>
                <w:lang w:eastAsia="lt-LT"/>
              </w:rPr>
            </w:pPr>
          </w:p>
        </w:tc>
      </w:tr>
    </w:tbl>
    <w:p w14:paraId="45B7753F" w14:textId="77777777" w:rsidR="00531F1C" w:rsidRPr="008E6A29" w:rsidRDefault="00531F1C"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B4D48DF" w14:textId="1993D0EE" w:rsidR="00531F1C" w:rsidRPr="002762AC" w:rsidRDefault="00564700" w:rsidP="003808C5">
      <w:pPr>
        <w:tabs>
          <w:tab w:val="left" w:pos="851"/>
        </w:tabs>
        <w:autoSpaceDE w:val="0"/>
        <w:autoSpaceDN w:val="0"/>
        <w:adjustRightInd w:val="0"/>
        <w:spacing w:after="0" w:line="240" w:lineRule="auto"/>
        <w:jc w:val="both"/>
        <w:rPr>
          <w:rFonts w:ascii="Arial" w:eastAsia="Times New Roman" w:hAnsi="Arial" w:cs="Arial"/>
          <w:i/>
          <w:iCs/>
          <w:sz w:val="24"/>
          <w:szCs w:val="24"/>
          <w:lang w:eastAsia="lt-LT"/>
        </w:rPr>
      </w:pPr>
      <w:r w:rsidRPr="002762AC">
        <w:rPr>
          <w:rFonts w:ascii="Arial" w:eastAsia="Times New Roman" w:hAnsi="Arial" w:cs="Arial"/>
          <w:i/>
          <w:iCs/>
          <w:sz w:val="24"/>
          <w:szCs w:val="24"/>
          <w:lang w:eastAsia="lt-LT"/>
        </w:rPr>
        <w:t xml:space="preserve">* </w:t>
      </w:r>
      <w:r w:rsidR="007269B7" w:rsidRPr="002762AC">
        <w:rPr>
          <w:rFonts w:ascii="Arial" w:eastAsia="Times New Roman" w:hAnsi="Arial" w:cs="Arial"/>
          <w:i/>
          <w:iCs/>
          <w:sz w:val="24"/>
          <w:szCs w:val="24"/>
          <w:lang w:eastAsia="lt-LT"/>
        </w:rPr>
        <w:t>Tiekėjas turi įrašyti tikslius gamintoj</w:t>
      </w:r>
      <w:r w:rsidR="00C95B98" w:rsidRPr="002762AC">
        <w:rPr>
          <w:rFonts w:ascii="Arial" w:eastAsia="Times New Roman" w:hAnsi="Arial" w:cs="Arial"/>
          <w:i/>
          <w:iCs/>
          <w:sz w:val="24"/>
          <w:szCs w:val="24"/>
          <w:lang w:eastAsia="lt-LT"/>
        </w:rPr>
        <w:t>o</w:t>
      </w:r>
      <w:r w:rsidR="007269B7" w:rsidRPr="002762AC">
        <w:rPr>
          <w:rFonts w:ascii="Arial" w:eastAsia="Times New Roman" w:hAnsi="Arial" w:cs="Arial"/>
          <w:i/>
          <w:iCs/>
          <w:sz w:val="24"/>
          <w:szCs w:val="24"/>
          <w:lang w:eastAsia="lt-LT"/>
        </w:rPr>
        <w:t xml:space="preserve"> ir modeli</w:t>
      </w:r>
      <w:r w:rsidR="00C95B98" w:rsidRPr="002762AC">
        <w:rPr>
          <w:rFonts w:ascii="Arial" w:eastAsia="Times New Roman" w:hAnsi="Arial" w:cs="Arial"/>
          <w:i/>
          <w:iCs/>
          <w:sz w:val="24"/>
          <w:szCs w:val="24"/>
          <w:lang w:eastAsia="lt-LT"/>
        </w:rPr>
        <w:t>o</w:t>
      </w:r>
      <w:r w:rsidR="007269B7" w:rsidRPr="002762AC">
        <w:rPr>
          <w:rFonts w:ascii="Arial" w:eastAsia="Times New Roman" w:hAnsi="Arial" w:cs="Arial"/>
          <w:i/>
          <w:iCs/>
          <w:sz w:val="24"/>
          <w:szCs w:val="24"/>
          <w:lang w:eastAsia="lt-LT"/>
        </w:rPr>
        <w:t xml:space="preserve"> pavadinimus, rodiklių reikšmes, patvirtinančias atitikimą  techninės specifikacijos reikalavimams, ir pateikti tai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w:t>
      </w:r>
      <w:r w:rsidR="00202807">
        <w:rPr>
          <w:rFonts w:ascii="Arial" w:eastAsia="Times New Roman" w:hAnsi="Arial" w:cs="Arial"/>
          <w:i/>
          <w:iCs/>
          <w:sz w:val="24"/>
          <w:szCs w:val="24"/>
          <w:lang w:eastAsia="lt-LT"/>
        </w:rPr>
        <w:t>perkantysis subjektas</w:t>
      </w:r>
      <w:r w:rsidR="007269B7" w:rsidRPr="002762AC">
        <w:rPr>
          <w:rFonts w:ascii="Arial" w:eastAsia="Times New Roman" w:hAnsi="Arial" w:cs="Arial"/>
          <w:i/>
          <w:iCs/>
          <w:sz w:val="24"/>
          <w:szCs w:val="24"/>
          <w:lang w:eastAsia="lt-LT"/>
        </w:rPr>
        <w:t xml:space="preserve"> galėtų įvertinti siūlomų prekių atitikimą pirkimo dokumentų techninės specifikacijos reikalavimams. Techniniai siūlomo pirkimo objekto parametrai, kiti su pirkimo objektu susiję techniniai duomenys gali būti pateikiami anglų kalba. </w:t>
      </w:r>
      <w:r w:rsidR="002762AC" w:rsidRPr="002762AC">
        <w:rPr>
          <w:rFonts w:ascii="Arial" w:eastAsia="Times New Roman" w:hAnsi="Arial" w:cs="Arial"/>
          <w:i/>
          <w:iCs/>
          <w:sz w:val="24"/>
          <w:szCs w:val="24"/>
          <w:lang w:eastAsia="lt-LT"/>
        </w:rPr>
        <w:t>Perkantysis subjektas</w:t>
      </w:r>
      <w:r w:rsidR="007269B7" w:rsidRPr="002762AC">
        <w:rPr>
          <w:rFonts w:ascii="Arial" w:eastAsia="Times New Roman" w:hAnsi="Arial" w:cs="Arial"/>
          <w:i/>
          <w:iCs/>
          <w:sz w:val="24"/>
          <w:szCs w:val="24"/>
          <w:lang w:eastAsia="lt-LT"/>
        </w:rPr>
        <w:t xml:space="preserve"> turi teisę reikalauti vertimo į lietuvių kalbą.</w:t>
      </w:r>
    </w:p>
    <w:p w14:paraId="0352866E" w14:textId="77777777" w:rsidR="00227EBB" w:rsidRPr="008E6A2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8E6A29"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8E6A29" w14:paraId="7D6DC2A5" w14:textId="77777777" w:rsidTr="00E46904">
        <w:tc>
          <w:tcPr>
            <w:tcW w:w="659" w:type="dxa"/>
            <w:shd w:val="clear" w:color="auto" w:fill="F2F2F2" w:themeFill="background1" w:themeFillShade="F2"/>
            <w:vAlign w:val="center"/>
          </w:tcPr>
          <w:p w14:paraId="5438E499" w14:textId="33A32379" w:rsidR="003808C5" w:rsidRPr="008E6A29" w:rsidRDefault="00CD304F" w:rsidP="00576563">
            <w:pPr>
              <w:jc w:val="center"/>
              <w:rPr>
                <w:rFonts w:ascii="Arial" w:hAnsi="Arial" w:cs="Arial"/>
                <w:b/>
                <w:sz w:val="24"/>
                <w:szCs w:val="24"/>
              </w:rPr>
            </w:pPr>
            <w:r w:rsidRPr="008E6A29">
              <w:rPr>
                <w:rFonts w:ascii="Arial" w:hAnsi="Arial" w:cs="Arial"/>
                <w:b/>
                <w:sz w:val="24"/>
                <w:szCs w:val="24"/>
              </w:rPr>
              <w:t xml:space="preserve">Eil. </w:t>
            </w:r>
            <w:r w:rsidR="003808C5" w:rsidRPr="008E6A29">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8E6A29" w:rsidRDefault="003808C5" w:rsidP="00576563">
            <w:pPr>
              <w:jc w:val="center"/>
              <w:rPr>
                <w:rFonts w:ascii="Arial" w:hAnsi="Arial" w:cs="Arial"/>
                <w:b/>
                <w:sz w:val="24"/>
                <w:szCs w:val="24"/>
              </w:rPr>
            </w:pPr>
            <w:r w:rsidRPr="008E6A29">
              <w:rPr>
                <w:rFonts w:ascii="Arial" w:hAnsi="Arial" w:cs="Arial"/>
                <w:b/>
                <w:sz w:val="24"/>
                <w:szCs w:val="24"/>
              </w:rPr>
              <w:t>Reikalavimas, kuriam atitikti bus remiamasi kito ūkio subjekto pajėgumais</w:t>
            </w:r>
            <w:r w:rsidRPr="008E6A29">
              <w:rPr>
                <w:rFonts w:ascii="Arial" w:hAnsi="Arial" w:cs="Arial"/>
                <w:b/>
                <w:sz w:val="24"/>
                <w:szCs w:val="24"/>
                <w:vertAlign w:val="superscript"/>
              </w:rPr>
              <w:footnoteReference w:id="1"/>
            </w:r>
          </w:p>
        </w:tc>
      </w:tr>
      <w:tr w:rsidR="003808C5" w:rsidRPr="008E6A29" w14:paraId="50564E34" w14:textId="77777777" w:rsidTr="00E46904">
        <w:trPr>
          <w:trHeight w:val="216"/>
        </w:trPr>
        <w:tc>
          <w:tcPr>
            <w:tcW w:w="659" w:type="dxa"/>
          </w:tcPr>
          <w:p w14:paraId="76D134F7" w14:textId="77777777" w:rsidR="003808C5" w:rsidRPr="008E6A29" w:rsidRDefault="003808C5" w:rsidP="00576563">
            <w:pPr>
              <w:jc w:val="both"/>
              <w:rPr>
                <w:rFonts w:ascii="Arial" w:hAnsi="Arial" w:cs="Arial"/>
                <w:sz w:val="24"/>
                <w:szCs w:val="24"/>
              </w:rPr>
            </w:pPr>
          </w:p>
        </w:tc>
        <w:tc>
          <w:tcPr>
            <w:tcW w:w="3305" w:type="dxa"/>
          </w:tcPr>
          <w:p w14:paraId="52E9DFD7" w14:textId="77777777" w:rsidR="003808C5" w:rsidRPr="008E6A29" w:rsidRDefault="003808C5" w:rsidP="00576563">
            <w:pPr>
              <w:jc w:val="both"/>
              <w:rPr>
                <w:rFonts w:ascii="Arial" w:hAnsi="Arial" w:cs="Arial"/>
                <w:sz w:val="24"/>
                <w:szCs w:val="24"/>
              </w:rPr>
            </w:pPr>
          </w:p>
        </w:tc>
        <w:tc>
          <w:tcPr>
            <w:tcW w:w="5812" w:type="dxa"/>
          </w:tcPr>
          <w:p w14:paraId="713D1B89" w14:textId="77777777" w:rsidR="003808C5" w:rsidRPr="008E6A29" w:rsidRDefault="003808C5" w:rsidP="00576563">
            <w:pPr>
              <w:rPr>
                <w:rFonts w:ascii="Arial" w:hAnsi="Arial" w:cs="Arial"/>
                <w:i/>
                <w:sz w:val="24"/>
                <w:szCs w:val="24"/>
              </w:rPr>
            </w:pPr>
          </w:p>
        </w:tc>
      </w:tr>
    </w:tbl>
    <w:p w14:paraId="1A030F6A" w14:textId="0548106D" w:rsidR="003808C5" w:rsidRPr="008E6A29"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Kartu su savo paraiška pateikiame šių ūkio subjektų EBVPD. </w:t>
      </w:r>
      <w:r w:rsidR="005552EE" w:rsidRPr="008E6A29">
        <w:rPr>
          <w:rFonts w:ascii="Arial" w:eastAsia="Times New Roman" w:hAnsi="Arial" w:cs="Arial"/>
          <w:sz w:val="24"/>
          <w:szCs w:val="24"/>
          <w:lang w:eastAsia="lt-LT"/>
        </w:rPr>
        <w:t xml:space="preserve">Su pasiūlymu </w:t>
      </w:r>
      <w:r w:rsidRPr="008E6A29">
        <w:rPr>
          <w:rFonts w:ascii="Arial" w:eastAsia="Times New Roman" w:hAnsi="Arial" w:cs="Arial"/>
          <w:sz w:val="24"/>
          <w:szCs w:val="24"/>
          <w:lang w:eastAsia="lt-LT"/>
        </w:rPr>
        <w:t>pateik</w:t>
      </w:r>
      <w:r w:rsidR="005552EE" w:rsidRPr="008E6A29">
        <w:rPr>
          <w:rFonts w:ascii="Arial" w:eastAsia="Times New Roman" w:hAnsi="Arial" w:cs="Arial"/>
          <w:sz w:val="24"/>
          <w:szCs w:val="24"/>
          <w:lang w:eastAsia="lt-LT"/>
        </w:rPr>
        <w:t>iame</w:t>
      </w:r>
      <w:r w:rsidRPr="008E6A29">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8E6A29"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8E6A29"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8E6A29"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8E6A29"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 xml:space="preserve">Eil. </w:t>
            </w:r>
            <w:r w:rsidR="00513E7A" w:rsidRPr="008E6A29">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Subtiekėjo pavadinimas</w:t>
            </w:r>
            <w:r w:rsidRPr="008E6A29">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8E6A2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8E6A29">
              <w:rPr>
                <w:rFonts w:ascii="Arial" w:eastAsia="Times New Roman" w:hAnsi="Arial" w:cs="Arial"/>
                <w:b/>
                <w:sz w:val="24"/>
                <w:szCs w:val="24"/>
                <w:lang w:eastAsia="lt-LT"/>
              </w:rPr>
              <w:t>Sutarties objekto dalies, perduodamos vykdyti subtiekėjui, aprašymas</w:t>
            </w:r>
            <w:r w:rsidRPr="008E6A29">
              <w:rPr>
                <w:rFonts w:ascii="Arial" w:eastAsia="Times New Roman" w:hAnsi="Arial" w:cs="Arial"/>
                <w:b/>
                <w:sz w:val="24"/>
                <w:szCs w:val="24"/>
                <w:vertAlign w:val="superscript"/>
                <w:lang w:eastAsia="lt-LT"/>
              </w:rPr>
              <w:footnoteReference w:id="3"/>
            </w:r>
          </w:p>
        </w:tc>
      </w:tr>
      <w:tr w:rsidR="00513E7A" w:rsidRPr="008E6A29" w14:paraId="668FA8CA" w14:textId="77777777" w:rsidTr="003A1605">
        <w:trPr>
          <w:trHeight w:val="235"/>
        </w:trPr>
        <w:tc>
          <w:tcPr>
            <w:tcW w:w="704" w:type="dxa"/>
          </w:tcPr>
          <w:p w14:paraId="31AF527D"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8E6A2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8E6A29"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8E6A2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8E6A29"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w:t>
      </w:r>
      <w:r w:rsidR="000A506F" w:rsidRPr="008E6A29">
        <w:rPr>
          <w:rFonts w:ascii="Arial" w:eastAsia="Times New Roman" w:hAnsi="Arial" w:cs="Arial"/>
          <w:sz w:val="24"/>
          <w:szCs w:val="24"/>
          <w:lang w:eastAsia="lt-LT"/>
        </w:rPr>
        <w:t>asiūlyme p</w:t>
      </w:r>
      <w:r w:rsidRPr="008E6A29">
        <w:rPr>
          <w:rFonts w:ascii="Arial" w:eastAsia="Times New Roman" w:hAnsi="Arial" w:cs="Arial"/>
          <w:sz w:val="24"/>
          <w:szCs w:val="24"/>
          <w:lang w:eastAsia="lt-LT"/>
        </w:rPr>
        <w:t>ateikiami dokumentai ir duomenys</w:t>
      </w:r>
      <w:r w:rsidR="000E1D1A" w:rsidRPr="008E6A29">
        <w:rPr>
          <w:rStyle w:val="Puslapioinaosnuoroda"/>
          <w:rFonts w:ascii="Arial" w:eastAsia="Times New Roman" w:hAnsi="Arial" w:cs="Arial"/>
          <w:sz w:val="24"/>
          <w:szCs w:val="24"/>
        </w:rPr>
        <w:footnoteReference w:id="4"/>
      </w:r>
      <w:r w:rsidR="000E1D1A" w:rsidRPr="008E6A29">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8E6A29" w14:paraId="28F958F5" w14:textId="77777777" w:rsidTr="00DA6E43">
        <w:tc>
          <w:tcPr>
            <w:tcW w:w="0" w:type="auto"/>
            <w:shd w:val="clear" w:color="auto" w:fill="F2F2F2" w:themeFill="background1" w:themeFillShade="F2"/>
            <w:vAlign w:val="center"/>
          </w:tcPr>
          <w:p w14:paraId="5D939102" w14:textId="71DCC051" w:rsidR="000E1D1A" w:rsidRPr="008E6A29" w:rsidRDefault="004565C9" w:rsidP="00EF6344">
            <w:pPr>
              <w:jc w:val="center"/>
              <w:rPr>
                <w:rFonts w:ascii="Arial" w:hAnsi="Arial" w:cs="Arial"/>
                <w:b/>
                <w:bCs/>
                <w:sz w:val="24"/>
                <w:szCs w:val="24"/>
              </w:rPr>
            </w:pPr>
            <w:r w:rsidRPr="008E6A29">
              <w:rPr>
                <w:rFonts w:ascii="Arial" w:hAnsi="Arial" w:cs="Arial"/>
                <w:b/>
                <w:bCs/>
                <w:sz w:val="24"/>
                <w:szCs w:val="24"/>
              </w:rPr>
              <w:t xml:space="preserve">Eil. </w:t>
            </w:r>
            <w:r w:rsidR="000E1D1A" w:rsidRPr="008E6A29">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8E6A29" w:rsidRDefault="00CA5E00" w:rsidP="00EF6344">
            <w:pPr>
              <w:jc w:val="center"/>
              <w:rPr>
                <w:rFonts w:ascii="Arial" w:hAnsi="Arial" w:cs="Arial"/>
                <w:b/>
                <w:bCs/>
                <w:sz w:val="24"/>
                <w:szCs w:val="24"/>
              </w:rPr>
            </w:pPr>
            <w:r w:rsidRPr="008E6A29">
              <w:rPr>
                <w:rFonts w:ascii="Arial" w:hAnsi="Arial" w:cs="Arial"/>
                <w:b/>
                <w:bCs/>
                <w:sz w:val="24"/>
                <w:szCs w:val="24"/>
              </w:rPr>
              <w:t>P</w:t>
            </w:r>
            <w:r w:rsidR="000E1D1A" w:rsidRPr="008E6A29">
              <w:rPr>
                <w:rFonts w:ascii="Arial" w:hAnsi="Arial" w:cs="Arial"/>
                <w:b/>
                <w:bCs/>
                <w:sz w:val="24"/>
                <w:szCs w:val="24"/>
              </w:rPr>
              <w:t>ateikiama informacija</w:t>
            </w:r>
            <w:r w:rsidR="000E1D1A" w:rsidRPr="008E6A29">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Ar dokumentas konfidencialus?</w:t>
            </w:r>
          </w:p>
          <w:p w14:paraId="46D40CD2" w14:textId="77777777"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8E6A29" w:rsidRDefault="000E1D1A" w:rsidP="00EF6344">
            <w:pPr>
              <w:jc w:val="center"/>
              <w:rPr>
                <w:rFonts w:ascii="Arial" w:hAnsi="Arial" w:cs="Arial"/>
                <w:b/>
                <w:bCs/>
                <w:sz w:val="24"/>
                <w:szCs w:val="24"/>
              </w:rPr>
            </w:pPr>
            <w:r w:rsidRPr="008E6A29">
              <w:rPr>
                <w:rFonts w:ascii="Arial" w:hAnsi="Arial" w:cs="Arial"/>
                <w:b/>
                <w:bCs/>
                <w:sz w:val="24"/>
                <w:szCs w:val="24"/>
              </w:rPr>
              <w:t>Konfidencialumo pagrindas</w:t>
            </w:r>
            <w:r w:rsidR="00270552" w:rsidRPr="008E6A29">
              <w:rPr>
                <w:rFonts w:ascii="Arial" w:hAnsi="Arial" w:cs="Arial"/>
                <w:b/>
                <w:bCs/>
                <w:sz w:val="24"/>
                <w:szCs w:val="24"/>
              </w:rPr>
              <w:t>*</w:t>
            </w:r>
          </w:p>
        </w:tc>
      </w:tr>
      <w:tr w:rsidR="000E1D1A" w:rsidRPr="008E6A29" w14:paraId="343A004E" w14:textId="77777777" w:rsidTr="00DA6E43">
        <w:tc>
          <w:tcPr>
            <w:tcW w:w="0" w:type="auto"/>
            <w:vAlign w:val="center"/>
          </w:tcPr>
          <w:p w14:paraId="00D6883F" w14:textId="77777777" w:rsidR="000E1D1A" w:rsidRPr="008E6A29"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8E6A29" w:rsidRDefault="000E1D1A" w:rsidP="000E1D1A">
            <w:pPr>
              <w:suppressAutoHyphens/>
              <w:autoSpaceDN w:val="0"/>
              <w:jc w:val="both"/>
              <w:textAlignment w:val="baseline"/>
              <w:rPr>
                <w:rFonts w:ascii="Arial" w:hAnsi="Arial" w:cs="Arial"/>
                <w:kern w:val="3"/>
                <w:sz w:val="24"/>
                <w:szCs w:val="24"/>
                <w:lang w:eastAsia="de-CH"/>
              </w:rPr>
            </w:pPr>
            <w:r w:rsidRPr="008E6A29">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8E6A29" w:rsidRDefault="000E1D1A" w:rsidP="000E1D1A">
            <w:pPr>
              <w:jc w:val="center"/>
              <w:rPr>
                <w:rFonts w:ascii="Arial" w:hAnsi="Arial" w:cs="Arial"/>
                <w:sz w:val="24"/>
                <w:szCs w:val="24"/>
              </w:rPr>
            </w:pPr>
          </w:p>
        </w:tc>
        <w:tc>
          <w:tcPr>
            <w:tcW w:w="3544" w:type="dxa"/>
            <w:vAlign w:val="center"/>
          </w:tcPr>
          <w:p w14:paraId="44EC31A9" w14:textId="77777777" w:rsidR="000E1D1A" w:rsidRPr="008E6A29" w:rsidRDefault="000E1D1A" w:rsidP="000E1D1A">
            <w:pPr>
              <w:jc w:val="center"/>
              <w:rPr>
                <w:rFonts w:ascii="Arial" w:hAnsi="Arial" w:cs="Arial"/>
                <w:sz w:val="24"/>
                <w:szCs w:val="24"/>
              </w:rPr>
            </w:pPr>
          </w:p>
        </w:tc>
      </w:tr>
      <w:tr w:rsidR="000E1D1A" w:rsidRPr="008E6A29" w14:paraId="03EFD9FA" w14:textId="77777777" w:rsidTr="00DA6E43">
        <w:tc>
          <w:tcPr>
            <w:tcW w:w="0" w:type="auto"/>
            <w:vAlign w:val="center"/>
          </w:tcPr>
          <w:p w14:paraId="302A76FF" w14:textId="77777777" w:rsidR="000E1D1A" w:rsidRPr="008E6A29"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8E6A29" w:rsidRDefault="000E1D1A" w:rsidP="000E1D1A">
            <w:pPr>
              <w:suppressAutoHyphens/>
              <w:autoSpaceDN w:val="0"/>
              <w:textAlignment w:val="baseline"/>
              <w:rPr>
                <w:rFonts w:ascii="Arial" w:hAnsi="Arial" w:cs="Arial"/>
                <w:kern w:val="3"/>
                <w:sz w:val="24"/>
                <w:szCs w:val="24"/>
                <w:lang w:eastAsia="de-CH"/>
              </w:rPr>
            </w:pPr>
            <w:r w:rsidRPr="008E6A29">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8E6A29" w:rsidRDefault="000E1D1A" w:rsidP="000E1D1A">
            <w:pPr>
              <w:jc w:val="center"/>
              <w:rPr>
                <w:rFonts w:ascii="Arial" w:hAnsi="Arial" w:cs="Arial"/>
                <w:sz w:val="24"/>
                <w:szCs w:val="24"/>
              </w:rPr>
            </w:pPr>
          </w:p>
        </w:tc>
        <w:tc>
          <w:tcPr>
            <w:tcW w:w="3544" w:type="dxa"/>
            <w:vAlign w:val="center"/>
          </w:tcPr>
          <w:p w14:paraId="35BBE292" w14:textId="77777777" w:rsidR="000E1D1A" w:rsidRPr="008E6A29" w:rsidRDefault="000E1D1A" w:rsidP="000E1D1A">
            <w:pPr>
              <w:jc w:val="center"/>
              <w:rPr>
                <w:rFonts w:ascii="Arial" w:hAnsi="Arial" w:cs="Arial"/>
                <w:sz w:val="24"/>
                <w:szCs w:val="24"/>
              </w:rPr>
            </w:pPr>
          </w:p>
        </w:tc>
      </w:tr>
      <w:tr w:rsidR="005B2DEC" w:rsidRPr="008E6A29" w14:paraId="2FD11672" w14:textId="77777777" w:rsidTr="00DA6E43">
        <w:tc>
          <w:tcPr>
            <w:tcW w:w="0" w:type="auto"/>
            <w:vAlign w:val="center"/>
          </w:tcPr>
          <w:p w14:paraId="238A049E" w14:textId="77777777" w:rsidR="005B2DEC" w:rsidRPr="008E6A29"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8E6A29"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8E6A29" w:rsidRDefault="005B2DEC" w:rsidP="005B2DEC">
            <w:pPr>
              <w:jc w:val="center"/>
              <w:rPr>
                <w:rFonts w:ascii="Arial" w:hAnsi="Arial" w:cs="Arial"/>
                <w:sz w:val="24"/>
                <w:szCs w:val="24"/>
              </w:rPr>
            </w:pPr>
          </w:p>
        </w:tc>
        <w:tc>
          <w:tcPr>
            <w:tcW w:w="3544" w:type="dxa"/>
            <w:vAlign w:val="center"/>
          </w:tcPr>
          <w:p w14:paraId="3D20D67C" w14:textId="77777777" w:rsidR="005B2DEC" w:rsidRPr="008E6A29" w:rsidRDefault="005B2DEC" w:rsidP="005B2DEC">
            <w:pPr>
              <w:jc w:val="center"/>
              <w:rPr>
                <w:rFonts w:ascii="Arial" w:hAnsi="Arial" w:cs="Arial"/>
                <w:sz w:val="24"/>
                <w:szCs w:val="24"/>
              </w:rPr>
            </w:pPr>
          </w:p>
        </w:tc>
      </w:tr>
      <w:tr w:rsidR="005B2DEC" w:rsidRPr="008E6A29" w14:paraId="2D4F84FF" w14:textId="77777777" w:rsidTr="00DA6E43">
        <w:tc>
          <w:tcPr>
            <w:tcW w:w="0" w:type="auto"/>
            <w:vAlign w:val="center"/>
          </w:tcPr>
          <w:p w14:paraId="0356E8D6" w14:textId="77777777" w:rsidR="005B2DEC" w:rsidRPr="008E6A29"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8E6A29" w:rsidRDefault="005B2DEC" w:rsidP="005B2DEC">
            <w:pPr>
              <w:jc w:val="both"/>
              <w:rPr>
                <w:rFonts w:ascii="Arial" w:hAnsi="Arial" w:cs="Arial"/>
                <w:sz w:val="24"/>
                <w:szCs w:val="24"/>
              </w:rPr>
            </w:pPr>
          </w:p>
        </w:tc>
        <w:tc>
          <w:tcPr>
            <w:tcW w:w="1837" w:type="dxa"/>
            <w:vAlign w:val="center"/>
          </w:tcPr>
          <w:p w14:paraId="00826A5D" w14:textId="77777777" w:rsidR="005B2DEC" w:rsidRPr="008E6A29" w:rsidRDefault="005B2DEC" w:rsidP="005B2DEC">
            <w:pPr>
              <w:jc w:val="center"/>
              <w:rPr>
                <w:rFonts w:ascii="Arial" w:hAnsi="Arial" w:cs="Arial"/>
                <w:sz w:val="24"/>
                <w:szCs w:val="24"/>
              </w:rPr>
            </w:pPr>
          </w:p>
        </w:tc>
        <w:tc>
          <w:tcPr>
            <w:tcW w:w="3544" w:type="dxa"/>
            <w:vAlign w:val="center"/>
          </w:tcPr>
          <w:p w14:paraId="263729E9" w14:textId="77777777" w:rsidR="005B2DEC" w:rsidRPr="008E6A29" w:rsidRDefault="005B2DEC" w:rsidP="005B2DEC">
            <w:pPr>
              <w:jc w:val="center"/>
              <w:rPr>
                <w:rFonts w:ascii="Arial" w:hAnsi="Arial" w:cs="Arial"/>
                <w:i/>
                <w:sz w:val="24"/>
                <w:szCs w:val="24"/>
              </w:rPr>
            </w:pPr>
          </w:p>
        </w:tc>
      </w:tr>
      <w:tr w:rsidR="005B2DEC" w:rsidRPr="008E6A29" w14:paraId="069F9390" w14:textId="77777777" w:rsidTr="00DA6E43">
        <w:tc>
          <w:tcPr>
            <w:tcW w:w="0" w:type="auto"/>
            <w:vAlign w:val="center"/>
          </w:tcPr>
          <w:p w14:paraId="5EADF633" w14:textId="77777777" w:rsidR="005B2DEC" w:rsidRPr="008E6A29" w:rsidRDefault="005B2DEC" w:rsidP="005B2DEC">
            <w:pPr>
              <w:contextualSpacing/>
              <w:rPr>
                <w:rFonts w:ascii="Arial" w:hAnsi="Arial" w:cs="Arial"/>
                <w:sz w:val="24"/>
                <w:szCs w:val="24"/>
              </w:rPr>
            </w:pPr>
            <w:r w:rsidRPr="008E6A29">
              <w:rPr>
                <w:rFonts w:ascii="Arial" w:hAnsi="Arial" w:cs="Arial"/>
                <w:sz w:val="24"/>
                <w:szCs w:val="24"/>
              </w:rPr>
              <w:t>...</w:t>
            </w:r>
          </w:p>
        </w:tc>
        <w:tc>
          <w:tcPr>
            <w:tcW w:w="4019" w:type="dxa"/>
          </w:tcPr>
          <w:p w14:paraId="52CAF6A1" w14:textId="77777777" w:rsidR="005B2DEC" w:rsidRPr="008E6A29" w:rsidRDefault="005B2DEC" w:rsidP="005B2DEC">
            <w:pPr>
              <w:tabs>
                <w:tab w:val="left" w:pos="142"/>
              </w:tabs>
              <w:jc w:val="both"/>
              <w:rPr>
                <w:rFonts w:ascii="Arial" w:hAnsi="Arial" w:cs="Arial"/>
                <w:i/>
                <w:sz w:val="24"/>
                <w:szCs w:val="24"/>
              </w:rPr>
            </w:pPr>
            <w:r w:rsidRPr="008E6A29">
              <w:rPr>
                <w:rFonts w:ascii="Arial" w:hAnsi="Arial" w:cs="Arial"/>
                <w:i/>
                <w:sz w:val="24"/>
                <w:szCs w:val="24"/>
              </w:rPr>
              <w:t>Kita</w:t>
            </w:r>
          </w:p>
        </w:tc>
        <w:tc>
          <w:tcPr>
            <w:tcW w:w="1837" w:type="dxa"/>
          </w:tcPr>
          <w:p w14:paraId="4F645674" w14:textId="77777777" w:rsidR="005B2DEC" w:rsidRPr="008E6A29" w:rsidRDefault="005B2DEC" w:rsidP="005B2DEC">
            <w:pPr>
              <w:jc w:val="center"/>
              <w:rPr>
                <w:rFonts w:ascii="Arial" w:hAnsi="Arial" w:cs="Arial"/>
                <w:sz w:val="24"/>
                <w:szCs w:val="24"/>
              </w:rPr>
            </w:pPr>
          </w:p>
        </w:tc>
        <w:tc>
          <w:tcPr>
            <w:tcW w:w="3544" w:type="dxa"/>
          </w:tcPr>
          <w:p w14:paraId="5755836B" w14:textId="77777777" w:rsidR="005B2DEC" w:rsidRPr="008E6A29" w:rsidRDefault="005B2DEC" w:rsidP="005B2DEC">
            <w:pPr>
              <w:jc w:val="center"/>
              <w:rPr>
                <w:rFonts w:ascii="Arial" w:hAnsi="Arial" w:cs="Arial"/>
                <w:sz w:val="24"/>
                <w:szCs w:val="24"/>
              </w:rPr>
            </w:pPr>
          </w:p>
        </w:tc>
      </w:tr>
    </w:tbl>
    <w:p w14:paraId="32ECC02C" w14:textId="71FFFB73" w:rsidR="000E1D1A" w:rsidRPr="008E6A29" w:rsidRDefault="00270552" w:rsidP="00CA5E00">
      <w:pPr>
        <w:spacing w:after="0" w:line="240" w:lineRule="auto"/>
        <w:ind w:left="284"/>
        <w:contextualSpacing/>
        <w:jc w:val="both"/>
        <w:rPr>
          <w:rFonts w:ascii="Arial" w:eastAsia="Times New Roman" w:hAnsi="Arial" w:cs="Arial"/>
          <w:i/>
          <w:iCs/>
          <w:sz w:val="24"/>
          <w:szCs w:val="24"/>
          <w:lang w:eastAsia="lt-LT"/>
        </w:rPr>
      </w:pPr>
      <w:r w:rsidRPr="008E6A29">
        <w:rPr>
          <w:rFonts w:ascii="Arial" w:eastAsia="Times New Roman" w:hAnsi="Arial" w:cs="Arial"/>
          <w:i/>
          <w:iCs/>
          <w:sz w:val="24"/>
          <w:szCs w:val="24"/>
          <w:lang w:eastAsia="lt-LT"/>
        </w:rPr>
        <w:t xml:space="preserve">*jei </w:t>
      </w:r>
      <w:r w:rsidR="008A5C0F" w:rsidRPr="008E6A29">
        <w:rPr>
          <w:rFonts w:ascii="Arial" w:eastAsia="Times New Roman" w:hAnsi="Arial" w:cs="Arial"/>
          <w:i/>
          <w:iCs/>
          <w:sz w:val="24"/>
          <w:szCs w:val="24"/>
          <w:lang w:eastAsia="lt-LT"/>
        </w:rPr>
        <w:t>t</w:t>
      </w:r>
      <w:r w:rsidRPr="008E6A29">
        <w:rPr>
          <w:rFonts w:ascii="Arial" w:eastAsia="Times New Roman" w:hAnsi="Arial" w:cs="Arial"/>
          <w:i/>
          <w:iCs/>
          <w:sz w:val="24"/>
          <w:szCs w:val="24"/>
          <w:lang w:eastAsia="lt-LT"/>
        </w:rPr>
        <w:t xml:space="preserve">iekėjas </w:t>
      </w:r>
      <w:r w:rsidRPr="008E6A29">
        <w:rPr>
          <w:rFonts w:ascii="Arial" w:hAnsi="Arial" w:cs="Arial"/>
          <w:i/>
          <w:iCs/>
          <w:sz w:val="24"/>
          <w:szCs w:val="24"/>
        </w:rPr>
        <w:t>nepagrindžia</w:t>
      </w:r>
      <w:r w:rsidR="008A5C0F" w:rsidRPr="008E6A29">
        <w:rPr>
          <w:rFonts w:ascii="Arial" w:hAnsi="Arial" w:cs="Arial"/>
          <w:i/>
          <w:iCs/>
          <w:sz w:val="24"/>
          <w:szCs w:val="24"/>
        </w:rPr>
        <w:t>,</w:t>
      </w:r>
      <w:r w:rsidRPr="008E6A29">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8E6A29"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8E6A29"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 xml:space="preserve">Pasiūlymas galioja </w:t>
      </w:r>
      <w:r w:rsidR="00987406" w:rsidRPr="008E6A29">
        <w:rPr>
          <w:rFonts w:ascii="Arial" w:eastAsia="Times New Roman" w:hAnsi="Arial" w:cs="Arial"/>
          <w:sz w:val="24"/>
          <w:szCs w:val="24"/>
          <w:lang w:eastAsia="lt-LT"/>
        </w:rPr>
        <w:t xml:space="preserve">ne trumpiau kaip </w:t>
      </w:r>
      <w:r w:rsidR="00DA6E43" w:rsidRPr="008E6A29">
        <w:rPr>
          <w:rFonts w:ascii="Arial" w:eastAsia="Times New Roman" w:hAnsi="Arial" w:cs="Arial"/>
          <w:sz w:val="24"/>
          <w:szCs w:val="24"/>
          <w:lang w:eastAsia="lt-LT"/>
        </w:rPr>
        <w:t xml:space="preserve">2 (du) mėnesius </w:t>
      </w:r>
      <w:r w:rsidR="00987406" w:rsidRPr="008E6A29">
        <w:rPr>
          <w:rFonts w:ascii="Arial" w:eastAsia="Times New Roman" w:hAnsi="Arial" w:cs="Arial"/>
          <w:sz w:val="24"/>
          <w:szCs w:val="24"/>
          <w:lang w:eastAsia="lt-LT"/>
        </w:rPr>
        <w:t>nuo pasiūlymų pateikimo termino pabaigos</w:t>
      </w:r>
      <w:r w:rsidRPr="008E6A29">
        <w:rPr>
          <w:rFonts w:ascii="Arial" w:eastAsia="Times New Roman" w:hAnsi="Arial" w:cs="Arial"/>
          <w:sz w:val="24"/>
          <w:szCs w:val="24"/>
          <w:lang w:eastAsia="lt-LT"/>
        </w:rPr>
        <w:t>.</w:t>
      </w:r>
    </w:p>
    <w:p w14:paraId="593AE21C" w14:textId="38B625BF" w:rsidR="00CA5E00" w:rsidRPr="008E6A29"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8E6A29">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8E6A29"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8E6A29"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8E6A29" w:rsidRDefault="00F14595" w:rsidP="00F14595">
      <w:pPr>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______________________________________________________</w:t>
      </w:r>
    </w:p>
    <w:p w14:paraId="39555E89" w14:textId="2C402816" w:rsidR="00F10781" w:rsidRPr="008E6A29" w:rsidRDefault="00F14595" w:rsidP="00A36FDE">
      <w:pPr>
        <w:tabs>
          <w:tab w:val="center" w:pos="2835"/>
        </w:tabs>
        <w:spacing w:after="0" w:line="240" w:lineRule="auto"/>
        <w:jc w:val="center"/>
        <w:rPr>
          <w:rFonts w:ascii="Arial" w:eastAsia="Times New Roman" w:hAnsi="Arial" w:cs="Arial"/>
          <w:sz w:val="24"/>
          <w:szCs w:val="24"/>
          <w:lang w:eastAsia="lt-LT"/>
        </w:rPr>
      </w:pPr>
      <w:r w:rsidRPr="008E6A29">
        <w:rPr>
          <w:rFonts w:ascii="Arial" w:eastAsia="Times New Roman" w:hAnsi="Arial" w:cs="Arial"/>
          <w:sz w:val="24"/>
          <w:szCs w:val="24"/>
          <w:lang w:eastAsia="lt-LT"/>
        </w:rPr>
        <w:t>(Tiekėjo arba jo įgalioto asmens vardas, pavardė, parašas</w:t>
      </w:r>
      <w:r w:rsidR="00F10781" w:rsidRPr="008E6A29">
        <w:rPr>
          <w:rFonts w:ascii="Arial" w:eastAsia="Times New Roman" w:hAnsi="Arial" w:cs="Arial"/>
          <w:sz w:val="24"/>
          <w:szCs w:val="24"/>
          <w:lang w:eastAsia="lt-LT"/>
        </w:rPr>
        <w:t>)</w:t>
      </w:r>
    </w:p>
    <w:sectPr w:rsidR="00F10781" w:rsidRPr="008E6A29"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A258E" w14:textId="77777777" w:rsidR="00EC732C" w:rsidRDefault="00EC732C" w:rsidP="00F14595">
      <w:pPr>
        <w:spacing w:after="0" w:line="240" w:lineRule="auto"/>
      </w:pPr>
      <w:r>
        <w:separator/>
      </w:r>
    </w:p>
  </w:endnote>
  <w:endnote w:type="continuationSeparator" w:id="0">
    <w:p w14:paraId="1CFDC8B8" w14:textId="77777777" w:rsidR="00EC732C" w:rsidRDefault="00EC732C"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61F55" w14:textId="77777777" w:rsidR="00EC732C" w:rsidRDefault="00EC732C" w:rsidP="00F14595">
      <w:pPr>
        <w:spacing w:after="0" w:line="240" w:lineRule="auto"/>
      </w:pPr>
      <w:r>
        <w:separator/>
      </w:r>
    </w:p>
  </w:footnote>
  <w:footnote w:type="continuationSeparator" w:id="0">
    <w:p w14:paraId="720747FF" w14:textId="77777777" w:rsidR="00EC732C" w:rsidRDefault="00EC732C"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032B91"/>
    <w:multiLevelType w:val="hybridMultilevel"/>
    <w:tmpl w:val="1B18E6B2"/>
    <w:lvl w:ilvl="0" w:tplc="10C00410">
      <w:start w:val="1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3"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44EE1271"/>
    <w:multiLevelType w:val="hybridMultilevel"/>
    <w:tmpl w:val="79ECD36E"/>
    <w:lvl w:ilvl="0" w:tplc="73840598">
      <w:start w:val="20"/>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183498C"/>
    <w:multiLevelType w:val="hybridMultilevel"/>
    <w:tmpl w:val="D8583086"/>
    <w:lvl w:ilvl="0" w:tplc="C4382D2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15E662A"/>
    <w:multiLevelType w:val="hybridMultilevel"/>
    <w:tmpl w:val="BB786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9"/>
  </w:num>
  <w:num w:numId="2" w16cid:durableId="1571110035">
    <w:abstractNumId w:val="6"/>
  </w:num>
  <w:num w:numId="3" w16cid:durableId="1734700246">
    <w:abstractNumId w:val="0"/>
  </w:num>
  <w:num w:numId="4" w16cid:durableId="971251837">
    <w:abstractNumId w:val="11"/>
  </w:num>
  <w:num w:numId="5" w16cid:durableId="356347585">
    <w:abstractNumId w:val="7"/>
  </w:num>
  <w:num w:numId="6" w16cid:durableId="2009677153">
    <w:abstractNumId w:val="2"/>
  </w:num>
  <w:num w:numId="7" w16cid:durableId="1347292096">
    <w:abstractNumId w:val="3"/>
  </w:num>
  <w:num w:numId="8" w16cid:durableId="633872126">
    <w:abstractNumId w:val="8"/>
  </w:num>
  <w:num w:numId="9" w16cid:durableId="831917450">
    <w:abstractNumId w:val="1"/>
  </w:num>
  <w:num w:numId="10" w16cid:durableId="1444883697">
    <w:abstractNumId w:val="5"/>
  </w:num>
  <w:num w:numId="11" w16cid:durableId="1164854237">
    <w:abstractNumId w:val="4"/>
  </w:num>
  <w:num w:numId="12" w16cid:durableId="7558325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15434"/>
    <w:rsid w:val="0002315B"/>
    <w:rsid w:val="0003211A"/>
    <w:rsid w:val="00032603"/>
    <w:rsid w:val="00071EF5"/>
    <w:rsid w:val="000A506F"/>
    <w:rsid w:val="000A5C03"/>
    <w:rsid w:val="000B1782"/>
    <w:rsid w:val="000B6986"/>
    <w:rsid w:val="000B6A99"/>
    <w:rsid w:val="000C0BD5"/>
    <w:rsid w:val="000C473F"/>
    <w:rsid w:val="000D162F"/>
    <w:rsid w:val="000D22CB"/>
    <w:rsid w:val="000D3FCE"/>
    <w:rsid w:val="000E1755"/>
    <w:rsid w:val="000E1D1A"/>
    <w:rsid w:val="000E7016"/>
    <w:rsid w:val="000F763E"/>
    <w:rsid w:val="000F7A8B"/>
    <w:rsid w:val="001013A1"/>
    <w:rsid w:val="001138A5"/>
    <w:rsid w:val="00113F0A"/>
    <w:rsid w:val="00136E6B"/>
    <w:rsid w:val="001410BC"/>
    <w:rsid w:val="0014494E"/>
    <w:rsid w:val="001509E2"/>
    <w:rsid w:val="0016305E"/>
    <w:rsid w:val="001643B2"/>
    <w:rsid w:val="001706C8"/>
    <w:rsid w:val="00172B1A"/>
    <w:rsid w:val="00175428"/>
    <w:rsid w:val="00183587"/>
    <w:rsid w:val="00187285"/>
    <w:rsid w:val="00192117"/>
    <w:rsid w:val="001A0493"/>
    <w:rsid w:val="001B0E5F"/>
    <w:rsid w:val="001B277C"/>
    <w:rsid w:val="001B5870"/>
    <w:rsid w:val="001B6F18"/>
    <w:rsid w:val="001C35A8"/>
    <w:rsid w:val="001C36E4"/>
    <w:rsid w:val="001C3A24"/>
    <w:rsid w:val="001D617F"/>
    <w:rsid w:val="001E2F31"/>
    <w:rsid w:val="001E57DB"/>
    <w:rsid w:val="001E6050"/>
    <w:rsid w:val="001F4E6A"/>
    <w:rsid w:val="002000FC"/>
    <w:rsid w:val="002003C4"/>
    <w:rsid w:val="00202807"/>
    <w:rsid w:val="00213191"/>
    <w:rsid w:val="00220B48"/>
    <w:rsid w:val="00227EBB"/>
    <w:rsid w:val="00242364"/>
    <w:rsid w:val="00243BD3"/>
    <w:rsid w:val="0024688B"/>
    <w:rsid w:val="002501C1"/>
    <w:rsid w:val="00250F8A"/>
    <w:rsid w:val="00262670"/>
    <w:rsid w:val="0026313F"/>
    <w:rsid w:val="0026505A"/>
    <w:rsid w:val="00266F5B"/>
    <w:rsid w:val="0026709B"/>
    <w:rsid w:val="0026736F"/>
    <w:rsid w:val="00270552"/>
    <w:rsid w:val="002750AC"/>
    <w:rsid w:val="002762AC"/>
    <w:rsid w:val="002808BC"/>
    <w:rsid w:val="00284711"/>
    <w:rsid w:val="0028477B"/>
    <w:rsid w:val="002901E2"/>
    <w:rsid w:val="00290926"/>
    <w:rsid w:val="00294B92"/>
    <w:rsid w:val="002A65DE"/>
    <w:rsid w:val="002B1238"/>
    <w:rsid w:val="002C01F9"/>
    <w:rsid w:val="002C1C2F"/>
    <w:rsid w:val="002D2699"/>
    <w:rsid w:val="002E0B4E"/>
    <w:rsid w:val="002E4192"/>
    <w:rsid w:val="002E677F"/>
    <w:rsid w:val="002F43D2"/>
    <w:rsid w:val="00310C97"/>
    <w:rsid w:val="00312625"/>
    <w:rsid w:val="003232C5"/>
    <w:rsid w:val="003334D5"/>
    <w:rsid w:val="00351490"/>
    <w:rsid w:val="00352E65"/>
    <w:rsid w:val="00363BB3"/>
    <w:rsid w:val="00380301"/>
    <w:rsid w:val="003808C5"/>
    <w:rsid w:val="00380A53"/>
    <w:rsid w:val="003875E5"/>
    <w:rsid w:val="00391134"/>
    <w:rsid w:val="00394240"/>
    <w:rsid w:val="003948AC"/>
    <w:rsid w:val="00397AB6"/>
    <w:rsid w:val="003A1605"/>
    <w:rsid w:val="003A3DAD"/>
    <w:rsid w:val="003B6E73"/>
    <w:rsid w:val="003B729F"/>
    <w:rsid w:val="003E723D"/>
    <w:rsid w:val="003F6BE4"/>
    <w:rsid w:val="003F7EE5"/>
    <w:rsid w:val="0040047B"/>
    <w:rsid w:val="004041D2"/>
    <w:rsid w:val="00407338"/>
    <w:rsid w:val="004167D9"/>
    <w:rsid w:val="00420AC8"/>
    <w:rsid w:val="00422B5B"/>
    <w:rsid w:val="0042388E"/>
    <w:rsid w:val="00423AFD"/>
    <w:rsid w:val="00425580"/>
    <w:rsid w:val="004565C9"/>
    <w:rsid w:val="00462859"/>
    <w:rsid w:val="00462DC6"/>
    <w:rsid w:val="0048355D"/>
    <w:rsid w:val="00483D0D"/>
    <w:rsid w:val="004860E6"/>
    <w:rsid w:val="0049191F"/>
    <w:rsid w:val="004A0DE1"/>
    <w:rsid w:val="004B1764"/>
    <w:rsid w:val="004B1BAD"/>
    <w:rsid w:val="004B3A0C"/>
    <w:rsid w:val="004C048F"/>
    <w:rsid w:val="004C2176"/>
    <w:rsid w:val="004C73FB"/>
    <w:rsid w:val="004C7442"/>
    <w:rsid w:val="004D05C1"/>
    <w:rsid w:val="004D13CC"/>
    <w:rsid w:val="004E069E"/>
    <w:rsid w:val="004E1391"/>
    <w:rsid w:val="004E6289"/>
    <w:rsid w:val="00504125"/>
    <w:rsid w:val="0050799B"/>
    <w:rsid w:val="00513E7A"/>
    <w:rsid w:val="005222F1"/>
    <w:rsid w:val="00527726"/>
    <w:rsid w:val="00531F1C"/>
    <w:rsid w:val="005350E0"/>
    <w:rsid w:val="00544EA9"/>
    <w:rsid w:val="00553AF7"/>
    <w:rsid w:val="005547E8"/>
    <w:rsid w:val="005552EE"/>
    <w:rsid w:val="005572EE"/>
    <w:rsid w:val="00563C28"/>
    <w:rsid w:val="00564700"/>
    <w:rsid w:val="00566186"/>
    <w:rsid w:val="00567AE9"/>
    <w:rsid w:val="0057203F"/>
    <w:rsid w:val="0057413C"/>
    <w:rsid w:val="00575261"/>
    <w:rsid w:val="00581BD1"/>
    <w:rsid w:val="00587F5F"/>
    <w:rsid w:val="005974D8"/>
    <w:rsid w:val="005A0122"/>
    <w:rsid w:val="005A0AF5"/>
    <w:rsid w:val="005A3D0E"/>
    <w:rsid w:val="005B272B"/>
    <w:rsid w:val="005B2DEC"/>
    <w:rsid w:val="005B3468"/>
    <w:rsid w:val="005B60AA"/>
    <w:rsid w:val="005C264C"/>
    <w:rsid w:val="005E1082"/>
    <w:rsid w:val="005E1948"/>
    <w:rsid w:val="005F321B"/>
    <w:rsid w:val="006176BF"/>
    <w:rsid w:val="00620509"/>
    <w:rsid w:val="006212F4"/>
    <w:rsid w:val="0062546E"/>
    <w:rsid w:val="006320CD"/>
    <w:rsid w:val="0063224C"/>
    <w:rsid w:val="00632D7F"/>
    <w:rsid w:val="00646645"/>
    <w:rsid w:val="00656768"/>
    <w:rsid w:val="00663CBA"/>
    <w:rsid w:val="00672144"/>
    <w:rsid w:val="0067755F"/>
    <w:rsid w:val="006876A6"/>
    <w:rsid w:val="006A0FF1"/>
    <w:rsid w:val="006A1A3A"/>
    <w:rsid w:val="006B060B"/>
    <w:rsid w:val="006C50F4"/>
    <w:rsid w:val="006D5A92"/>
    <w:rsid w:val="006D6143"/>
    <w:rsid w:val="006D7FD6"/>
    <w:rsid w:val="006E34A4"/>
    <w:rsid w:val="00712591"/>
    <w:rsid w:val="007269B7"/>
    <w:rsid w:val="007412D3"/>
    <w:rsid w:val="007564E4"/>
    <w:rsid w:val="00760F94"/>
    <w:rsid w:val="0076315D"/>
    <w:rsid w:val="007635FF"/>
    <w:rsid w:val="00777D41"/>
    <w:rsid w:val="007833B0"/>
    <w:rsid w:val="00787F81"/>
    <w:rsid w:val="00790167"/>
    <w:rsid w:val="007A1731"/>
    <w:rsid w:val="007C0D95"/>
    <w:rsid w:val="007C2C45"/>
    <w:rsid w:val="007C42F3"/>
    <w:rsid w:val="007C68FD"/>
    <w:rsid w:val="007C7532"/>
    <w:rsid w:val="007D1EBE"/>
    <w:rsid w:val="007D2867"/>
    <w:rsid w:val="007D4366"/>
    <w:rsid w:val="007D53E0"/>
    <w:rsid w:val="007E0A9A"/>
    <w:rsid w:val="007E616A"/>
    <w:rsid w:val="007F45C2"/>
    <w:rsid w:val="00807478"/>
    <w:rsid w:val="00807B4D"/>
    <w:rsid w:val="00813496"/>
    <w:rsid w:val="0083298A"/>
    <w:rsid w:val="008427C9"/>
    <w:rsid w:val="008442FC"/>
    <w:rsid w:val="00845287"/>
    <w:rsid w:val="00850098"/>
    <w:rsid w:val="008509DB"/>
    <w:rsid w:val="008615E4"/>
    <w:rsid w:val="0088019C"/>
    <w:rsid w:val="008802F9"/>
    <w:rsid w:val="008832BD"/>
    <w:rsid w:val="0088555B"/>
    <w:rsid w:val="00887D85"/>
    <w:rsid w:val="0089336C"/>
    <w:rsid w:val="00894541"/>
    <w:rsid w:val="008A5C0F"/>
    <w:rsid w:val="008B1B4C"/>
    <w:rsid w:val="008C112D"/>
    <w:rsid w:val="008C2597"/>
    <w:rsid w:val="008D06D9"/>
    <w:rsid w:val="008D5E81"/>
    <w:rsid w:val="008E07FC"/>
    <w:rsid w:val="008E6A29"/>
    <w:rsid w:val="008F4256"/>
    <w:rsid w:val="00907CC5"/>
    <w:rsid w:val="00915F89"/>
    <w:rsid w:val="00924B41"/>
    <w:rsid w:val="0093026F"/>
    <w:rsid w:val="00930317"/>
    <w:rsid w:val="00937ECF"/>
    <w:rsid w:val="00940144"/>
    <w:rsid w:val="00941F68"/>
    <w:rsid w:val="0095571C"/>
    <w:rsid w:val="0096566D"/>
    <w:rsid w:val="00973AB5"/>
    <w:rsid w:val="00984DA0"/>
    <w:rsid w:val="00985EAF"/>
    <w:rsid w:val="00985EB3"/>
    <w:rsid w:val="00987406"/>
    <w:rsid w:val="00987679"/>
    <w:rsid w:val="00996F82"/>
    <w:rsid w:val="009A39CB"/>
    <w:rsid w:val="009B5A4B"/>
    <w:rsid w:val="009C2E4E"/>
    <w:rsid w:val="009D7FFC"/>
    <w:rsid w:val="009E1855"/>
    <w:rsid w:val="009E1BC7"/>
    <w:rsid w:val="009E3D18"/>
    <w:rsid w:val="009F1CAB"/>
    <w:rsid w:val="009F6C8C"/>
    <w:rsid w:val="00A011F6"/>
    <w:rsid w:val="00A03E90"/>
    <w:rsid w:val="00A07B4F"/>
    <w:rsid w:val="00A17A03"/>
    <w:rsid w:val="00A224E8"/>
    <w:rsid w:val="00A25AAF"/>
    <w:rsid w:val="00A30C15"/>
    <w:rsid w:val="00A33539"/>
    <w:rsid w:val="00A36FDE"/>
    <w:rsid w:val="00A37558"/>
    <w:rsid w:val="00A41A60"/>
    <w:rsid w:val="00A4725B"/>
    <w:rsid w:val="00A627CD"/>
    <w:rsid w:val="00A638DE"/>
    <w:rsid w:val="00A7106A"/>
    <w:rsid w:val="00A7591C"/>
    <w:rsid w:val="00A770AA"/>
    <w:rsid w:val="00A90700"/>
    <w:rsid w:val="00A93319"/>
    <w:rsid w:val="00AA3DD1"/>
    <w:rsid w:val="00AA505C"/>
    <w:rsid w:val="00AB091D"/>
    <w:rsid w:val="00AB1405"/>
    <w:rsid w:val="00AB228A"/>
    <w:rsid w:val="00AB59BA"/>
    <w:rsid w:val="00AC0194"/>
    <w:rsid w:val="00AD5433"/>
    <w:rsid w:val="00AD62CA"/>
    <w:rsid w:val="00AE44D2"/>
    <w:rsid w:val="00AF11EC"/>
    <w:rsid w:val="00AF195B"/>
    <w:rsid w:val="00AF3034"/>
    <w:rsid w:val="00AF59F8"/>
    <w:rsid w:val="00AF6844"/>
    <w:rsid w:val="00B00245"/>
    <w:rsid w:val="00B0343F"/>
    <w:rsid w:val="00B04742"/>
    <w:rsid w:val="00B06725"/>
    <w:rsid w:val="00B07BC4"/>
    <w:rsid w:val="00B10CC5"/>
    <w:rsid w:val="00B228D0"/>
    <w:rsid w:val="00B24276"/>
    <w:rsid w:val="00B2554D"/>
    <w:rsid w:val="00B315AA"/>
    <w:rsid w:val="00B35328"/>
    <w:rsid w:val="00B42746"/>
    <w:rsid w:val="00B430D5"/>
    <w:rsid w:val="00B458A3"/>
    <w:rsid w:val="00B473A1"/>
    <w:rsid w:val="00B474F2"/>
    <w:rsid w:val="00B569A4"/>
    <w:rsid w:val="00B6768B"/>
    <w:rsid w:val="00B724C3"/>
    <w:rsid w:val="00B7618B"/>
    <w:rsid w:val="00B81078"/>
    <w:rsid w:val="00B8549A"/>
    <w:rsid w:val="00B977AC"/>
    <w:rsid w:val="00BB1A38"/>
    <w:rsid w:val="00BB37A1"/>
    <w:rsid w:val="00BB3E0B"/>
    <w:rsid w:val="00BC0FEE"/>
    <w:rsid w:val="00BD0033"/>
    <w:rsid w:val="00BD0923"/>
    <w:rsid w:val="00BD4C8B"/>
    <w:rsid w:val="00BE2CA6"/>
    <w:rsid w:val="00C00E53"/>
    <w:rsid w:val="00C037F8"/>
    <w:rsid w:val="00C0423A"/>
    <w:rsid w:val="00C42B3B"/>
    <w:rsid w:val="00C44439"/>
    <w:rsid w:val="00C46EA7"/>
    <w:rsid w:val="00C478F9"/>
    <w:rsid w:val="00C5652C"/>
    <w:rsid w:val="00C64762"/>
    <w:rsid w:val="00C805A2"/>
    <w:rsid w:val="00C808A7"/>
    <w:rsid w:val="00C9539C"/>
    <w:rsid w:val="00C95B98"/>
    <w:rsid w:val="00CA5E00"/>
    <w:rsid w:val="00CB0271"/>
    <w:rsid w:val="00CC182E"/>
    <w:rsid w:val="00CD304F"/>
    <w:rsid w:val="00CD30D4"/>
    <w:rsid w:val="00CE2EC8"/>
    <w:rsid w:val="00CE5F13"/>
    <w:rsid w:val="00CE6FEE"/>
    <w:rsid w:val="00CF001B"/>
    <w:rsid w:val="00CF725D"/>
    <w:rsid w:val="00CF7E17"/>
    <w:rsid w:val="00D01CE9"/>
    <w:rsid w:val="00D05D63"/>
    <w:rsid w:val="00D062C9"/>
    <w:rsid w:val="00D075D5"/>
    <w:rsid w:val="00D10705"/>
    <w:rsid w:val="00D11F69"/>
    <w:rsid w:val="00D2072D"/>
    <w:rsid w:val="00D218C8"/>
    <w:rsid w:val="00D219F8"/>
    <w:rsid w:val="00D314E9"/>
    <w:rsid w:val="00D35B8F"/>
    <w:rsid w:val="00D406A4"/>
    <w:rsid w:val="00D454AE"/>
    <w:rsid w:val="00D51326"/>
    <w:rsid w:val="00D57363"/>
    <w:rsid w:val="00D61666"/>
    <w:rsid w:val="00D65B27"/>
    <w:rsid w:val="00D66ABB"/>
    <w:rsid w:val="00D740C2"/>
    <w:rsid w:val="00D8241F"/>
    <w:rsid w:val="00D90464"/>
    <w:rsid w:val="00D971E3"/>
    <w:rsid w:val="00DA038C"/>
    <w:rsid w:val="00DA6E43"/>
    <w:rsid w:val="00DC0B8C"/>
    <w:rsid w:val="00DC260A"/>
    <w:rsid w:val="00DC485C"/>
    <w:rsid w:val="00DC6127"/>
    <w:rsid w:val="00DC7632"/>
    <w:rsid w:val="00DD05CB"/>
    <w:rsid w:val="00DD3A5A"/>
    <w:rsid w:val="00DD4A5F"/>
    <w:rsid w:val="00DD6A6A"/>
    <w:rsid w:val="00DE2CB1"/>
    <w:rsid w:val="00DE6FD7"/>
    <w:rsid w:val="00DF2ED9"/>
    <w:rsid w:val="00DF6D2B"/>
    <w:rsid w:val="00E03535"/>
    <w:rsid w:val="00E11568"/>
    <w:rsid w:val="00E119D0"/>
    <w:rsid w:val="00E11E9C"/>
    <w:rsid w:val="00E121B9"/>
    <w:rsid w:val="00E15A3D"/>
    <w:rsid w:val="00E27FA2"/>
    <w:rsid w:val="00E33540"/>
    <w:rsid w:val="00E34EF6"/>
    <w:rsid w:val="00E362C3"/>
    <w:rsid w:val="00E43C10"/>
    <w:rsid w:val="00E45EBD"/>
    <w:rsid w:val="00E46904"/>
    <w:rsid w:val="00E53A84"/>
    <w:rsid w:val="00E53B22"/>
    <w:rsid w:val="00E5588B"/>
    <w:rsid w:val="00E56EE8"/>
    <w:rsid w:val="00E76311"/>
    <w:rsid w:val="00E81845"/>
    <w:rsid w:val="00E822FA"/>
    <w:rsid w:val="00E85FD9"/>
    <w:rsid w:val="00EB28B4"/>
    <w:rsid w:val="00EB328D"/>
    <w:rsid w:val="00EB3E15"/>
    <w:rsid w:val="00EB59D4"/>
    <w:rsid w:val="00EB746A"/>
    <w:rsid w:val="00EC1FBF"/>
    <w:rsid w:val="00EC223F"/>
    <w:rsid w:val="00EC6EB1"/>
    <w:rsid w:val="00EC732C"/>
    <w:rsid w:val="00EC792C"/>
    <w:rsid w:val="00ED186F"/>
    <w:rsid w:val="00EE17EF"/>
    <w:rsid w:val="00EE7370"/>
    <w:rsid w:val="00F02305"/>
    <w:rsid w:val="00F025D8"/>
    <w:rsid w:val="00F03045"/>
    <w:rsid w:val="00F04806"/>
    <w:rsid w:val="00F07790"/>
    <w:rsid w:val="00F10781"/>
    <w:rsid w:val="00F14595"/>
    <w:rsid w:val="00F20236"/>
    <w:rsid w:val="00F330F2"/>
    <w:rsid w:val="00F446C3"/>
    <w:rsid w:val="00F47979"/>
    <w:rsid w:val="00F56CAE"/>
    <w:rsid w:val="00F57883"/>
    <w:rsid w:val="00F7004F"/>
    <w:rsid w:val="00F7560E"/>
    <w:rsid w:val="00F77B7E"/>
    <w:rsid w:val="00F77C70"/>
    <w:rsid w:val="00F93771"/>
    <w:rsid w:val="00FA2D2C"/>
    <w:rsid w:val="00FA4A7E"/>
    <w:rsid w:val="00FA72B6"/>
    <w:rsid w:val="00FB3695"/>
    <w:rsid w:val="00FB46BE"/>
    <w:rsid w:val="00FB6793"/>
    <w:rsid w:val="00FC1E82"/>
    <w:rsid w:val="00FC27A5"/>
    <w:rsid w:val="00FD0BD3"/>
    <w:rsid w:val="00FD307E"/>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 w:type="paragraph" w:styleId="Betarp">
    <w:name w:val="No Spacing"/>
    <w:uiPriority w:val="1"/>
    <w:qFormat/>
    <w:rsid w:val="00531F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4</Pages>
  <Words>4144</Words>
  <Characters>2363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173</cp:revision>
  <dcterms:created xsi:type="dcterms:W3CDTF">2024-05-07T07:17:00Z</dcterms:created>
  <dcterms:modified xsi:type="dcterms:W3CDTF">2026-02-24T08:20:00Z</dcterms:modified>
</cp:coreProperties>
</file>